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5112" w:type="pct"/>
        <w:tblInd w:w="-113" w:type="dxa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3"/>
        <w:gridCol w:w="6115"/>
        <w:gridCol w:w="3955"/>
        <w:gridCol w:w="113"/>
      </w:tblGrid>
      <w:tr w:rsidR="004D2366" w:rsidRPr="00F512A6" w14:paraId="3A5A3FCE" w14:textId="77777777" w:rsidTr="009F15BD">
        <w:trPr>
          <w:gridBefore w:val="1"/>
          <w:gridAfter w:val="1"/>
          <w:wBefore w:w="113" w:type="dxa"/>
          <w:wAfter w:w="113" w:type="dxa"/>
        </w:trPr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96CC1F3" w14:textId="2D215143" w:rsidR="004D2366" w:rsidRPr="00F512A6" w:rsidRDefault="009D7CD2" w:rsidP="009F15BD">
            <w:pPr>
              <w:rPr>
                <w:b/>
                <w:color w:val="FFFFFF" w:themeColor="background1"/>
                <w:sz w:val="32"/>
                <w:szCs w:val="28"/>
                <w:lang w:val="es-ES"/>
              </w:rPr>
            </w:pPr>
            <w:r>
              <w:rPr>
                <w:b/>
                <w:color w:val="FFFFFF" w:themeColor="background1"/>
                <w:sz w:val="32"/>
                <w:szCs w:val="28"/>
                <w:lang w:val="es-ES"/>
              </w:rPr>
              <w:t>Patricia Grisel</w:t>
            </w:r>
            <w:r w:rsidR="009F15BD">
              <w:rPr>
                <w:b/>
                <w:color w:val="FFFFFF" w:themeColor="background1"/>
                <w:sz w:val="32"/>
                <w:szCs w:val="28"/>
                <w:lang w:val="es-ES"/>
              </w:rPr>
              <w:t xml:space="preserve"> Serrano De la Torre</w:t>
            </w:r>
          </w:p>
          <w:p w14:paraId="5446EEE1" w14:textId="06D7CBD4" w:rsidR="004D2366" w:rsidRDefault="009F15BD" w:rsidP="009F15BD">
            <w:pP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Encargada del Departamento de Infraestructura</w:t>
            </w:r>
          </w:p>
          <w:p w14:paraId="6C59568D" w14:textId="35639AF6" w:rsidR="00A71778" w:rsidRPr="00F512A6" w:rsidRDefault="009F15BD" w:rsidP="009F15BD">
            <w:pPr>
              <w:rPr>
                <w:b/>
                <w:i/>
                <w:color w:val="FFFFFF" w:themeColor="background1"/>
                <w:sz w:val="32"/>
                <w:szCs w:val="20"/>
                <w:lang w:val="es-ES"/>
              </w:rPr>
            </w:pPr>
            <w:r>
              <w:rPr>
                <w:b/>
                <w:i/>
                <w:color w:val="FFFFFF" w:themeColor="background1"/>
                <w:sz w:val="28"/>
                <w:szCs w:val="20"/>
                <w:lang w:val="es-ES"/>
              </w:rPr>
              <w:t>Dirección de Infraestructura y Flota Pesquera</w:t>
            </w:r>
          </w:p>
        </w:tc>
      </w:tr>
      <w:tr w:rsidR="009F15BD" w:rsidRPr="00BD5FFA" w14:paraId="786C9A04" w14:textId="77777777" w:rsidTr="009F15BD">
        <w:tc>
          <w:tcPr>
            <w:tcW w:w="6228" w:type="dxa"/>
            <w:gridSpan w:val="2"/>
            <w:tcMar>
              <w:top w:w="113" w:type="dxa"/>
              <w:bottom w:w="113" w:type="dxa"/>
            </w:tcMar>
          </w:tcPr>
          <w:p w14:paraId="738D9AC6" w14:textId="77777777" w:rsidR="009F15BD" w:rsidRDefault="009F15BD" w:rsidP="00E274EF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Domicilio</w:t>
            </w:r>
          </w:p>
          <w:p w14:paraId="1A778B8D" w14:textId="77777777" w:rsidR="009F15BD" w:rsidRDefault="009F15BD" w:rsidP="00E274EF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Calle Airapi No. 81 e/puesta del sol y Guasinapi</w:t>
            </w:r>
          </w:p>
          <w:p w14:paraId="7731702B" w14:textId="77777777" w:rsidR="009F15BD" w:rsidRPr="004D2366" w:rsidRDefault="009F15BD" w:rsidP="00E274EF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Fraccionamiento Guaycura</w:t>
            </w:r>
          </w:p>
        </w:tc>
        <w:tc>
          <w:tcPr>
            <w:tcW w:w="4068" w:type="dxa"/>
            <w:gridSpan w:val="2"/>
            <w:tcMar>
              <w:top w:w="113" w:type="dxa"/>
              <w:bottom w:w="113" w:type="dxa"/>
            </w:tcMar>
          </w:tcPr>
          <w:p w14:paraId="3EA91A8E" w14:textId="77777777" w:rsidR="009F15BD" w:rsidRPr="004D2366" w:rsidRDefault="009F15BD" w:rsidP="00E274EF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Fecha de Nacimiento:  02 de febrero de 1983</w:t>
            </w:r>
          </w:p>
        </w:tc>
      </w:tr>
      <w:tr w:rsidR="009F15BD" w:rsidRPr="00E34690" w14:paraId="44919664" w14:textId="77777777" w:rsidTr="009F15BD">
        <w:tc>
          <w:tcPr>
            <w:tcW w:w="6228" w:type="dxa"/>
            <w:gridSpan w:val="2"/>
            <w:tcMar>
              <w:top w:w="113" w:type="dxa"/>
              <w:bottom w:w="113" w:type="dxa"/>
            </w:tcMar>
          </w:tcPr>
          <w:p w14:paraId="795D82E3" w14:textId="77777777" w:rsidR="009F15BD" w:rsidRPr="004D2366" w:rsidRDefault="009F15BD" w:rsidP="00E274EF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E-mail: </w:t>
            </w:r>
            <w:hyperlink r:id="rId7" w:history="1">
              <w:r w:rsidRPr="00CD0AA2">
                <w:rPr>
                  <w:rStyle w:val="Hipervnculo"/>
                  <w:sz w:val="20"/>
                  <w:szCs w:val="20"/>
                  <w:lang w:val="es-ES"/>
                </w:rPr>
                <w:t>lunarena_azul</w:t>
              </w:r>
              <w:r w:rsidRPr="00CD0AA2">
                <w:rPr>
                  <w:rStyle w:val="Hipervnculo"/>
                  <w:rFonts w:ascii="Verdana" w:hAnsi="Verdana"/>
                  <w:sz w:val="20"/>
                  <w:szCs w:val="20"/>
                  <w:lang w:val="es-ES"/>
                </w:rPr>
                <w:t>@</w:t>
              </w:r>
              <w:r w:rsidRPr="00CD0AA2">
                <w:rPr>
                  <w:rStyle w:val="Hipervnculo"/>
                  <w:sz w:val="20"/>
                  <w:szCs w:val="20"/>
                  <w:lang w:val="es-ES"/>
                </w:rPr>
                <w:t>hotmail.com</w:t>
              </w:r>
            </w:hyperlink>
          </w:p>
        </w:tc>
        <w:tc>
          <w:tcPr>
            <w:tcW w:w="4068" w:type="dxa"/>
            <w:gridSpan w:val="2"/>
            <w:tcMar>
              <w:top w:w="113" w:type="dxa"/>
              <w:bottom w:w="113" w:type="dxa"/>
            </w:tcMar>
          </w:tcPr>
          <w:p w14:paraId="13732CFD" w14:textId="77777777" w:rsidR="009F15BD" w:rsidRPr="004D2366" w:rsidRDefault="009F15BD" w:rsidP="00E274EF">
            <w:pPr>
              <w:rPr>
                <w:color w:val="304E6A"/>
                <w:sz w:val="20"/>
                <w:szCs w:val="20"/>
                <w:lang w:val="es-ES"/>
              </w:rPr>
            </w:pPr>
            <w:r w:rsidRPr="004D2366">
              <w:rPr>
                <w:color w:val="304E6A"/>
                <w:sz w:val="20"/>
                <w:szCs w:val="20"/>
                <w:lang w:val="es-ES"/>
              </w:rPr>
              <w:t xml:space="preserve">Teléfono: </w:t>
            </w:r>
            <w:r>
              <w:rPr>
                <w:color w:val="304E6A"/>
                <w:sz w:val="20"/>
                <w:szCs w:val="20"/>
                <w:lang w:val="es-ES"/>
              </w:rPr>
              <w:t>124-13-80</w:t>
            </w:r>
          </w:p>
        </w:tc>
      </w:tr>
    </w:tbl>
    <w:p w14:paraId="63369E36" w14:textId="77777777" w:rsidR="002850F7" w:rsidRPr="004D2366" w:rsidRDefault="002850F7">
      <w:pPr>
        <w:rPr>
          <w:color w:val="304E6A"/>
          <w:sz w:val="20"/>
          <w:szCs w:val="20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14:paraId="33F58602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2D3DB92C" w14:textId="4666E29F" w:rsidR="002850F7" w:rsidRPr="00F512A6" w:rsidRDefault="002850F7" w:rsidP="00A71778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FORMACIÓN ACADÉMICA</w:t>
            </w:r>
            <w:r w:rsidR="00A71778">
              <w:rPr>
                <w:b/>
                <w:color w:val="FFFFFF" w:themeColor="background1"/>
                <w:sz w:val="21"/>
                <w:lang w:val="es-ES"/>
              </w:rPr>
              <w:t xml:space="preserve"> </w:t>
            </w:r>
          </w:p>
        </w:tc>
      </w:tr>
      <w:tr w:rsidR="004D2366" w:rsidRPr="00B73A9E" w14:paraId="16B2CA3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D22B6F7" w14:textId="3BD169B9" w:rsidR="000C5C81" w:rsidRPr="00C14A7F" w:rsidRDefault="00847959" w:rsidP="008963A5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Julio, </w:t>
            </w:r>
            <w:r w:rsidR="008963A5">
              <w:rPr>
                <w:b/>
                <w:color w:val="304E6A"/>
                <w:sz w:val="20"/>
                <w:szCs w:val="20"/>
                <w:lang w:val="es-ES"/>
              </w:rPr>
              <w:t>1989</w:t>
            </w:r>
            <w:r w:rsidR="002850F7"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– </w:t>
            </w:r>
            <w:r w:rsidR="00C147B0"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 w:rsidR="00C147B0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 w:rsidR="008963A5">
              <w:rPr>
                <w:b/>
                <w:color w:val="304E6A"/>
                <w:sz w:val="20"/>
                <w:szCs w:val="20"/>
                <w:lang w:val="es-ES"/>
              </w:rPr>
              <w:t>1995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67D2236E" w14:textId="5F1B32E6" w:rsidR="000C5C81" w:rsidRPr="004D2366" w:rsidRDefault="00C147B0" w:rsidP="002850F7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03A61CFD" w14:textId="117011F7" w:rsidR="002850F7" w:rsidRPr="004D2366" w:rsidRDefault="00C147B0" w:rsidP="009F15BD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Escuela Primaria C</w:t>
            </w:r>
            <w:r w:rsidR="009F15BD">
              <w:rPr>
                <w:color w:val="304E6A"/>
                <w:sz w:val="20"/>
                <w:szCs w:val="20"/>
                <w:lang w:val="es-ES"/>
              </w:rPr>
              <w:t>olegio california, callejón Calafia y Abasolo, La Paz, B.C.S.</w:t>
            </w:r>
          </w:p>
        </w:tc>
      </w:tr>
      <w:tr w:rsidR="004D2366" w:rsidRPr="00B73A9E" w14:paraId="061ACE96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64044B36" w14:textId="04FDAB36" w:rsidR="002850F7" w:rsidRPr="00C14A7F" w:rsidRDefault="00C147B0" w:rsidP="00C147B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 w:rsidR="008963A5">
              <w:rPr>
                <w:b/>
                <w:color w:val="304E6A"/>
                <w:sz w:val="20"/>
                <w:szCs w:val="20"/>
                <w:lang w:val="es-ES"/>
              </w:rPr>
              <w:t xml:space="preserve"> 1995</w:t>
            </w:r>
            <w:r w:rsidR="002850F7"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–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 w:rsidR="008963A5">
              <w:rPr>
                <w:b/>
                <w:color w:val="304E6A"/>
                <w:sz w:val="20"/>
                <w:szCs w:val="20"/>
                <w:lang w:val="es-ES"/>
              </w:rPr>
              <w:t xml:space="preserve"> 1998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13C64F68" w14:textId="43E4CABB" w:rsidR="002850F7" w:rsidRPr="004D2366" w:rsidRDefault="00C147B0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39E0F4C4" w14:textId="7C4BADCB" w:rsidR="002850F7" w:rsidRPr="004D2366" w:rsidRDefault="00C147B0" w:rsidP="009F15BD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Escuela Secundaria </w:t>
            </w:r>
            <w:r w:rsidR="009F15BD">
              <w:rPr>
                <w:color w:val="304E6A"/>
                <w:sz w:val="20"/>
                <w:szCs w:val="20"/>
                <w:lang w:val="es-ES"/>
              </w:rPr>
              <w:t xml:space="preserve">TECNICA No. 1 ETI, </w:t>
            </w:r>
            <w:r w:rsidR="009F15BD">
              <w:rPr>
                <w:color w:val="304E6A"/>
                <w:sz w:val="20"/>
                <w:szCs w:val="20"/>
                <w:lang w:val="es-ES"/>
              </w:rPr>
              <w:t>La Paz, Mpio.  de La Paz, B.C.S.</w:t>
            </w:r>
          </w:p>
        </w:tc>
      </w:tr>
      <w:tr w:rsidR="00C147B0" w:rsidRPr="00B73A9E" w14:paraId="1ACFD38A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4D73F9A1" w14:textId="7D9A3B73" w:rsidR="00C147B0" w:rsidRPr="00C14A7F" w:rsidRDefault="00C147B0" w:rsidP="00C147B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 w:rsidR="008963A5">
              <w:rPr>
                <w:b/>
                <w:color w:val="304E6A"/>
                <w:sz w:val="20"/>
                <w:szCs w:val="20"/>
                <w:lang w:val="es-ES"/>
              </w:rPr>
              <w:t xml:space="preserve"> 1998</w:t>
            </w: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–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 w:rsidR="008963A5">
              <w:rPr>
                <w:b/>
                <w:color w:val="304E6A"/>
                <w:sz w:val="20"/>
                <w:szCs w:val="20"/>
                <w:lang w:val="es-ES"/>
              </w:rPr>
              <w:t xml:space="preserve"> 2001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753C649C" w14:textId="4BC7D914" w:rsidR="00C147B0" w:rsidRPr="004D2366" w:rsidRDefault="00C147B0" w:rsidP="00C147B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Certificado</w:t>
            </w:r>
          </w:p>
          <w:p w14:paraId="28ECADAF" w14:textId="2A3CC1C4" w:rsidR="00C147B0" w:rsidRPr="004D2366" w:rsidRDefault="009F15BD" w:rsidP="00C147B0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 xml:space="preserve">CBTIS No. 230, </w:t>
            </w:r>
            <w:r>
              <w:rPr>
                <w:color w:val="304E6A"/>
                <w:sz w:val="20"/>
                <w:szCs w:val="20"/>
                <w:lang w:val="es-ES"/>
              </w:rPr>
              <w:t>La Paz, Mpio.  de La Paz, B.C.S.</w:t>
            </w:r>
          </w:p>
        </w:tc>
      </w:tr>
      <w:tr w:rsidR="00C147B0" w:rsidRPr="00B73A9E" w14:paraId="6AE4DDC7" w14:textId="77777777" w:rsidTr="002850F7">
        <w:tc>
          <w:tcPr>
            <w:tcW w:w="2689" w:type="dxa"/>
            <w:tcMar>
              <w:top w:w="57" w:type="dxa"/>
              <w:bottom w:w="57" w:type="dxa"/>
            </w:tcMar>
          </w:tcPr>
          <w:p w14:paraId="00C063E4" w14:textId="068A5F6F" w:rsidR="00C147B0" w:rsidRDefault="00C147B0" w:rsidP="00C147B0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1979</w:t>
            </w:r>
            <w:r w:rsidRPr="00C14A7F">
              <w:rPr>
                <w:b/>
                <w:color w:val="304E6A"/>
                <w:sz w:val="20"/>
                <w:szCs w:val="20"/>
                <w:lang w:val="es-ES"/>
              </w:rPr>
              <w:t xml:space="preserve"> –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Julio</w:t>
            </w:r>
            <w:r w:rsidR="00847959">
              <w:rPr>
                <w:b/>
                <w:color w:val="304E6A"/>
                <w:sz w:val="20"/>
                <w:szCs w:val="20"/>
                <w:lang w:val="es-ES"/>
              </w:rPr>
              <w:t>,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1984</w:t>
            </w:r>
          </w:p>
        </w:tc>
        <w:tc>
          <w:tcPr>
            <w:tcW w:w="7381" w:type="dxa"/>
            <w:tcMar>
              <w:top w:w="57" w:type="dxa"/>
              <w:bottom w:w="57" w:type="dxa"/>
            </w:tcMar>
          </w:tcPr>
          <w:p w14:paraId="12C74598" w14:textId="60A3ED98" w:rsidR="00C147B0" w:rsidRPr="004D2366" w:rsidRDefault="00C147B0" w:rsidP="00C147B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Titulo</w:t>
            </w:r>
          </w:p>
          <w:p w14:paraId="6FC4C5CB" w14:textId="56F3CC4C" w:rsidR="00C147B0" w:rsidRPr="004D2366" w:rsidRDefault="009F15BD" w:rsidP="00C147B0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color w:val="304E6A"/>
                <w:sz w:val="20"/>
                <w:szCs w:val="20"/>
                <w:lang w:val="es-ES"/>
              </w:rPr>
              <w:t>Instituto Tecnológico de La Paz</w:t>
            </w:r>
            <w:r w:rsidR="00C147B0">
              <w:rPr>
                <w:color w:val="304E6A"/>
                <w:sz w:val="20"/>
                <w:szCs w:val="20"/>
                <w:lang w:val="es-ES"/>
              </w:rPr>
              <w:t>, La Paz, Mpio.  de La Paz, B.C.S.</w:t>
            </w:r>
          </w:p>
        </w:tc>
      </w:tr>
    </w:tbl>
    <w:p w14:paraId="56641A66" w14:textId="77777777" w:rsidR="000C5C81" w:rsidRPr="004D2366" w:rsidRDefault="000C5C81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14:paraId="45DBA8BB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5955A65A" w14:textId="77777777" w:rsidR="002850F7" w:rsidRPr="00F512A6" w:rsidRDefault="002850F7" w:rsidP="002850F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 w:rsidRPr="00F512A6">
              <w:rPr>
                <w:b/>
                <w:color w:val="FFFFFF" w:themeColor="background1"/>
                <w:sz w:val="21"/>
                <w:lang w:val="es-ES"/>
              </w:rPr>
              <w:t>CURSOS - CERTIFICACIONES</w:t>
            </w:r>
          </w:p>
        </w:tc>
      </w:tr>
      <w:tr w:rsidR="004D2366" w:rsidRPr="00B73A9E" w14:paraId="0D9F05A2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16E4E634" w14:textId="492088D3" w:rsidR="002850F7" w:rsidRPr="00C14A7F" w:rsidRDefault="00A15A63" w:rsidP="00A15A63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2007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66600B51" w14:textId="241D8A93" w:rsidR="00A71778" w:rsidRPr="004D2366" w:rsidRDefault="00A15A63" w:rsidP="008E429A">
            <w:pPr>
              <w:rPr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Planeación</w:t>
            </w:r>
            <w:r w:rsidR="008963A5"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>y Ejecución de proyectos Ejecutivos.</w:t>
            </w:r>
          </w:p>
        </w:tc>
      </w:tr>
      <w:tr w:rsidR="004D2366" w:rsidRPr="00B73A9E" w14:paraId="07AC7247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28A7DE36" w14:textId="7D5FF88B" w:rsidR="002850F7" w:rsidRPr="00C14A7F" w:rsidRDefault="00A15A63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2008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B048699" w14:textId="4291C656" w:rsidR="00A71778" w:rsidRPr="004D2366" w:rsidRDefault="00A15A63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Supervisión y Residencia de obra</w:t>
            </w:r>
          </w:p>
        </w:tc>
      </w:tr>
      <w:tr w:rsidR="00E270FC" w:rsidRPr="00B73A9E" w14:paraId="1523D4CB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4ADD46C3" w14:textId="4C5046B2" w:rsidR="00E270FC" w:rsidRPr="00C14A7F" w:rsidRDefault="00A15A63" w:rsidP="008E429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2009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25F07777" w14:textId="372EF1CA" w:rsidR="00E270FC" w:rsidRPr="004D2366" w:rsidRDefault="00A15A63" w:rsidP="008E429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Administración publica y recursos Federales</w:t>
            </w:r>
          </w:p>
        </w:tc>
      </w:tr>
      <w:tr w:rsidR="00A15A63" w:rsidRPr="00B73A9E" w14:paraId="23AF3B00" w14:textId="77777777" w:rsidTr="002850F7">
        <w:tc>
          <w:tcPr>
            <w:tcW w:w="2689" w:type="dxa"/>
            <w:tcMar>
              <w:top w:w="113" w:type="dxa"/>
              <w:bottom w:w="113" w:type="dxa"/>
            </w:tcMar>
          </w:tcPr>
          <w:p w14:paraId="1C485A9E" w14:textId="3EB50B5B" w:rsidR="00A15A63" w:rsidRDefault="00A15A63" w:rsidP="00A15A63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2009-2010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1EC91820" w14:textId="2ADFC6D2" w:rsidR="00A15A63" w:rsidRDefault="00A15A63" w:rsidP="00A15A63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Licitación y contratación de obra</w:t>
            </w:r>
          </w:p>
        </w:tc>
      </w:tr>
    </w:tbl>
    <w:p w14:paraId="7DA8C756" w14:textId="77777777" w:rsidR="002850F7" w:rsidRPr="004D2366" w:rsidRDefault="002850F7" w:rsidP="002850F7">
      <w:pPr>
        <w:rPr>
          <w:color w:val="304E6A"/>
          <w:lang w:val="es-ES"/>
        </w:rPr>
      </w:pPr>
    </w:p>
    <w:tbl>
      <w:tblPr>
        <w:tblStyle w:val="Tablaconcuadrcula"/>
        <w:tblW w:w="5000" w:type="pct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689"/>
        <w:gridCol w:w="7381"/>
      </w:tblGrid>
      <w:tr w:rsidR="004D2366" w:rsidRPr="00F512A6" w14:paraId="05C6BE46" w14:textId="77777777" w:rsidTr="003767B2">
        <w:tc>
          <w:tcPr>
            <w:tcW w:w="10070" w:type="dxa"/>
            <w:gridSpan w:val="2"/>
            <w:shd w:val="clear" w:color="auto" w:fill="304E6A"/>
            <w:tcMar>
              <w:top w:w="113" w:type="dxa"/>
              <w:bottom w:w="113" w:type="dxa"/>
            </w:tcMar>
          </w:tcPr>
          <w:p w14:paraId="4EF41B43" w14:textId="70C27200" w:rsidR="002850F7" w:rsidRPr="00F512A6" w:rsidRDefault="00B73A9E" w:rsidP="00A01F77">
            <w:pPr>
              <w:jc w:val="center"/>
              <w:rPr>
                <w:b/>
                <w:color w:val="FFFFFF" w:themeColor="background1"/>
                <w:sz w:val="21"/>
                <w:lang w:val="es-ES"/>
              </w:rPr>
            </w:pPr>
            <w:r>
              <w:rPr>
                <w:b/>
                <w:color w:val="FFFFFF" w:themeColor="background1"/>
                <w:sz w:val="21"/>
                <w:lang w:val="es-ES"/>
              </w:rPr>
              <w:t>TRAYECTORIA PROFESIONA</w:t>
            </w:r>
            <w:r w:rsidR="002850F7" w:rsidRPr="00F512A6">
              <w:rPr>
                <w:b/>
                <w:color w:val="FFFFFF" w:themeColor="background1"/>
                <w:sz w:val="21"/>
                <w:lang w:val="es-ES"/>
              </w:rPr>
              <w:t>L</w:t>
            </w:r>
          </w:p>
        </w:tc>
      </w:tr>
      <w:tr w:rsidR="002370DA" w:rsidRPr="004D2366" w14:paraId="2905D884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115B51AC" w14:textId="5AFF76E0" w:rsidR="002370DA" w:rsidRDefault="00A15A63" w:rsidP="002370DA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2003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758E994" w14:textId="4BA4B99A" w:rsidR="002370DA" w:rsidRDefault="009F15BD" w:rsidP="002370DA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Residente de obra</w:t>
            </w:r>
          </w:p>
        </w:tc>
      </w:tr>
      <w:tr w:rsidR="009F15BD" w:rsidRPr="004D2366" w14:paraId="57682907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6A74B040" w14:textId="15805368" w:rsidR="009F15BD" w:rsidRDefault="00A15A63" w:rsidP="009F15BD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2004-2007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199A8189" w14:textId="4D634C7A" w:rsidR="009F15BD" w:rsidRDefault="00A15A63" w:rsidP="00A15A63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Coordinadora del Departamento de proyectos</w:t>
            </w:r>
            <w:r>
              <w:rPr>
                <w:b/>
                <w:color w:val="304E6A"/>
                <w:sz w:val="20"/>
                <w:szCs w:val="20"/>
                <w:lang w:val="es-ES"/>
              </w:rPr>
              <w:t xml:space="preserve"> </w:t>
            </w:r>
          </w:p>
        </w:tc>
      </w:tr>
      <w:tr w:rsidR="00A15A63" w:rsidRPr="004D2366" w14:paraId="0DD53660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30DA1A40" w14:textId="20FA5BBB" w:rsidR="00A15A63" w:rsidRDefault="00A15A63" w:rsidP="00A15A63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2007-2010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3A2DE5CA" w14:textId="5E8478C2" w:rsidR="00A15A63" w:rsidRDefault="00A15A63" w:rsidP="00A15A63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Enlace de alta responsabilidad física del Programa de rescate de espacios públicos</w:t>
            </w:r>
          </w:p>
        </w:tc>
      </w:tr>
      <w:tr w:rsidR="00A15A63" w:rsidRPr="004D2366" w14:paraId="7D6EF70B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357E70D3" w14:textId="280C1D0B" w:rsidR="00A15A63" w:rsidRDefault="00A15A63" w:rsidP="00A15A63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2008</w:t>
            </w:r>
            <w:bookmarkStart w:id="0" w:name="_GoBack"/>
            <w:bookmarkEnd w:id="0"/>
            <w:r>
              <w:rPr>
                <w:b/>
                <w:color w:val="304E6A"/>
                <w:sz w:val="20"/>
                <w:szCs w:val="20"/>
                <w:lang w:val="es-ES"/>
              </w:rPr>
              <w:t>-2010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4EBB2B0A" w14:textId="6EB1F962" w:rsidR="00A15A63" w:rsidRPr="00A15A63" w:rsidRDefault="00A15A63" w:rsidP="00A15A63">
            <w:pPr>
              <w:rPr>
                <w:color w:val="304E6A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Administradora de empresa constructora</w:t>
            </w:r>
          </w:p>
        </w:tc>
      </w:tr>
      <w:tr w:rsidR="00A15A63" w:rsidRPr="004D2366" w14:paraId="367453B3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3A843201" w14:textId="44BC43D3" w:rsidR="00A15A63" w:rsidRDefault="00A15A63" w:rsidP="00A15A63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2010-2011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7C7F307E" w14:textId="6B8DBF63" w:rsidR="00A15A63" w:rsidRDefault="00A15A63" w:rsidP="00A15A63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Administradora del Programa Federal COUSSA</w:t>
            </w:r>
          </w:p>
        </w:tc>
      </w:tr>
      <w:tr w:rsidR="00A15A63" w:rsidRPr="004D2366" w14:paraId="75A566BB" w14:textId="77777777" w:rsidTr="008E429A">
        <w:tc>
          <w:tcPr>
            <w:tcW w:w="2689" w:type="dxa"/>
            <w:tcMar>
              <w:top w:w="113" w:type="dxa"/>
              <w:bottom w:w="113" w:type="dxa"/>
            </w:tcMar>
          </w:tcPr>
          <w:p w14:paraId="73A002E7" w14:textId="0582DCD5" w:rsidR="00A15A63" w:rsidRDefault="00A15A63" w:rsidP="00A15A63">
            <w:pPr>
              <w:jc w:val="center"/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Julio 2011-A la fecha</w:t>
            </w:r>
          </w:p>
        </w:tc>
        <w:tc>
          <w:tcPr>
            <w:tcW w:w="7381" w:type="dxa"/>
            <w:tcMar>
              <w:top w:w="113" w:type="dxa"/>
              <w:bottom w:w="113" w:type="dxa"/>
            </w:tcMar>
          </w:tcPr>
          <w:p w14:paraId="5C9C5CEA" w14:textId="20FAA33A" w:rsidR="00A15A63" w:rsidRDefault="00A15A63" w:rsidP="00A15A63">
            <w:pPr>
              <w:rPr>
                <w:b/>
                <w:color w:val="304E6A"/>
                <w:sz w:val="20"/>
                <w:szCs w:val="20"/>
                <w:lang w:val="es-ES"/>
              </w:rPr>
            </w:pPr>
            <w:r>
              <w:rPr>
                <w:b/>
                <w:color w:val="304E6A"/>
                <w:sz w:val="20"/>
                <w:szCs w:val="20"/>
                <w:lang w:val="es-ES"/>
              </w:rPr>
              <w:t>Encargada del Departamento de Infraestructura</w:t>
            </w:r>
          </w:p>
        </w:tc>
      </w:tr>
    </w:tbl>
    <w:p w14:paraId="1B1981B2" w14:textId="77777777" w:rsidR="00A15A63" w:rsidRPr="004D2366" w:rsidRDefault="00A15A63">
      <w:pPr>
        <w:rPr>
          <w:color w:val="304E6A"/>
          <w:lang w:val="es-ES"/>
        </w:rPr>
      </w:pPr>
    </w:p>
    <w:sectPr w:rsidR="00A15A63" w:rsidRPr="004D2366" w:rsidSect="00E270FC">
      <w:pgSz w:w="12240" w:h="15840"/>
      <w:pgMar w:top="1440" w:right="1080" w:bottom="78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A0EF3A" w14:textId="77777777" w:rsidR="00790367" w:rsidRDefault="00790367" w:rsidP="004D2366">
      <w:r>
        <w:separator/>
      </w:r>
    </w:p>
  </w:endnote>
  <w:endnote w:type="continuationSeparator" w:id="0">
    <w:p w14:paraId="5D08B3EE" w14:textId="77777777" w:rsidR="00790367" w:rsidRDefault="00790367" w:rsidP="004D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40C75F" w14:textId="77777777" w:rsidR="00790367" w:rsidRDefault="00790367" w:rsidP="004D2366">
      <w:r>
        <w:separator/>
      </w:r>
    </w:p>
  </w:footnote>
  <w:footnote w:type="continuationSeparator" w:id="0">
    <w:p w14:paraId="6F94B900" w14:textId="77777777" w:rsidR="00790367" w:rsidRDefault="00790367" w:rsidP="004D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10EEA"/>
    <w:multiLevelType w:val="hybridMultilevel"/>
    <w:tmpl w:val="A6A6D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E651D"/>
    <w:multiLevelType w:val="hybridMultilevel"/>
    <w:tmpl w:val="AB009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177FD"/>
    <w:multiLevelType w:val="hybridMultilevel"/>
    <w:tmpl w:val="05920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95E"/>
    <w:rsid w:val="00032BF3"/>
    <w:rsid w:val="00053DE5"/>
    <w:rsid w:val="000C5C81"/>
    <w:rsid w:val="002370DA"/>
    <w:rsid w:val="002850F7"/>
    <w:rsid w:val="00295350"/>
    <w:rsid w:val="002D5256"/>
    <w:rsid w:val="003767B2"/>
    <w:rsid w:val="0040090A"/>
    <w:rsid w:val="004D2366"/>
    <w:rsid w:val="00544444"/>
    <w:rsid w:val="005822B4"/>
    <w:rsid w:val="005977CA"/>
    <w:rsid w:val="005B3845"/>
    <w:rsid w:val="006717DE"/>
    <w:rsid w:val="00672632"/>
    <w:rsid w:val="006C51BB"/>
    <w:rsid w:val="00722CE0"/>
    <w:rsid w:val="007631FB"/>
    <w:rsid w:val="00790367"/>
    <w:rsid w:val="007B595E"/>
    <w:rsid w:val="008276BC"/>
    <w:rsid w:val="00847959"/>
    <w:rsid w:val="008963A5"/>
    <w:rsid w:val="009A63FF"/>
    <w:rsid w:val="009D7CD2"/>
    <w:rsid w:val="009F15BD"/>
    <w:rsid w:val="00A01F77"/>
    <w:rsid w:val="00A15A63"/>
    <w:rsid w:val="00A71778"/>
    <w:rsid w:val="00B73A9E"/>
    <w:rsid w:val="00C147B0"/>
    <w:rsid w:val="00C14A7F"/>
    <w:rsid w:val="00E270FC"/>
    <w:rsid w:val="00EA0EC4"/>
    <w:rsid w:val="00EE0479"/>
    <w:rsid w:val="00F512A6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8C01"/>
  <w15:docId w15:val="{92CFFB38-0921-4F68-811C-F8882922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512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C5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850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2366"/>
  </w:style>
  <w:style w:type="paragraph" w:styleId="Piedepgina">
    <w:name w:val="footer"/>
    <w:basedOn w:val="Normal"/>
    <w:link w:val="PiedepginaCar"/>
    <w:uiPriority w:val="99"/>
    <w:unhideWhenUsed/>
    <w:rsid w:val="004D236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66"/>
  </w:style>
  <w:style w:type="character" w:customStyle="1" w:styleId="Ttulo2Car">
    <w:name w:val="Título 2 Car"/>
    <w:basedOn w:val="Fuentedeprrafopredeter"/>
    <w:link w:val="Ttulo2"/>
    <w:uiPriority w:val="9"/>
    <w:rsid w:val="00F512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A71778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147B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narena_azu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Felipe Ruiz</cp:lastModifiedBy>
  <cp:revision>4</cp:revision>
  <cp:lastPrinted>2016-10-14T15:27:00Z</cp:lastPrinted>
  <dcterms:created xsi:type="dcterms:W3CDTF">2016-10-14T15:05:00Z</dcterms:created>
  <dcterms:modified xsi:type="dcterms:W3CDTF">2016-10-14T15:45:00Z</dcterms:modified>
</cp:coreProperties>
</file>