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228"/>
        <w:gridCol w:w="4068"/>
      </w:tblGrid>
      <w:tr w:rsidR="004D2366" w:rsidRPr="00FA5EC1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4D2366" w:rsidRPr="00F512A6" w:rsidRDefault="007740C5" w:rsidP="00237FAF">
            <w:pPr>
              <w:jc w:val="center"/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Trinidad Cota Acosta</w:t>
            </w:r>
          </w:p>
          <w:p w:rsidR="004D2366" w:rsidRDefault="009C782E" w:rsidP="004D2366">
            <w:pPr>
              <w:jc w:val="center"/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Subsecretario de </w:t>
            </w:r>
            <w:r w:rsidR="007740C5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Desarrollo Agropecuario</w:t>
            </w:r>
          </w:p>
          <w:p w:rsidR="00A71778" w:rsidRPr="00F512A6" w:rsidRDefault="009C782E" w:rsidP="004D2366">
            <w:pPr>
              <w:jc w:val="center"/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Secretaria de Pesca, Acuacultura y Desarrollo Agropecuario</w:t>
            </w:r>
          </w:p>
        </w:tc>
      </w:tr>
      <w:tr w:rsidR="004D2366" w:rsidRPr="00FA5EC1" w:rsidTr="004D2366">
        <w:tc>
          <w:tcPr>
            <w:tcW w:w="6091" w:type="dxa"/>
            <w:tcMar>
              <w:top w:w="113" w:type="dxa"/>
              <w:bottom w:w="113" w:type="dxa"/>
            </w:tcMar>
          </w:tcPr>
          <w:p w:rsidR="002850F7" w:rsidRPr="004D2366" w:rsidRDefault="00B73A9E" w:rsidP="007740C5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  <w:r w:rsidR="007740C5">
              <w:rPr>
                <w:color w:val="304E6A"/>
                <w:sz w:val="20"/>
                <w:szCs w:val="20"/>
                <w:lang w:val="es-ES"/>
              </w:rPr>
              <w:t>: Isabel la Católica y Melchor Ocampo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:rsidR="002850F7" w:rsidRPr="004D2366" w:rsidRDefault="00F512A6" w:rsidP="009C782E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</w:t>
            </w:r>
            <w:r w:rsidR="007740C5">
              <w:rPr>
                <w:color w:val="304E6A"/>
                <w:sz w:val="20"/>
                <w:szCs w:val="20"/>
                <w:lang w:val="es-ES"/>
              </w:rPr>
              <w:t xml:space="preserve">echa de Nacimiento: </w:t>
            </w:r>
            <w:r w:rsidR="007740C5" w:rsidRPr="007740C5">
              <w:rPr>
                <w:color w:val="304E6A"/>
                <w:sz w:val="20"/>
                <w:szCs w:val="20"/>
                <w:lang w:val="es-ES"/>
              </w:rPr>
              <w:t>24 de julio de 1960.</w:t>
            </w:r>
          </w:p>
        </w:tc>
      </w:tr>
      <w:tr w:rsidR="00F512A6" w:rsidRPr="004D2366" w:rsidTr="004D2366">
        <w:tc>
          <w:tcPr>
            <w:tcW w:w="6091" w:type="dxa"/>
            <w:tcMar>
              <w:top w:w="113" w:type="dxa"/>
              <w:bottom w:w="113" w:type="dxa"/>
            </w:tcMar>
          </w:tcPr>
          <w:p w:rsidR="00F512A6" w:rsidRPr="004D2366" w:rsidRDefault="00F512A6" w:rsidP="009C782E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7740C5" w:rsidRPr="007740C5">
              <w:rPr>
                <w:color w:val="304E6A"/>
                <w:sz w:val="20"/>
                <w:szCs w:val="20"/>
                <w:lang w:val="es-ES"/>
              </w:rPr>
              <w:t>trinicota@hotmail.com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:rsidR="00F512A6" w:rsidRPr="004D2366" w:rsidRDefault="00F512A6" w:rsidP="007740C5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9C782E">
              <w:rPr>
                <w:color w:val="304E6A"/>
                <w:sz w:val="20"/>
                <w:szCs w:val="20"/>
                <w:lang w:val="es-ES"/>
              </w:rPr>
              <w:t>612-</w:t>
            </w:r>
            <w:r w:rsidR="007740C5">
              <w:rPr>
                <w:color w:val="304E6A"/>
                <w:sz w:val="20"/>
                <w:szCs w:val="20"/>
                <w:lang w:val="es-ES"/>
              </w:rPr>
              <w:t>125 19 07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</w:tbl>
    <w:p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607"/>
      </w:tblGrid>
      <w:tr w:rsidR="004D2366" w:rsidRPr="00F512A6" w:rsidTr="00BB3F16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C77F0" w:rsidRPr="00CE6370" w:rsidTr="00787FF2">
        <w:tc>
          <w:tcPr>
            <w:tcW w:w="2689" w:type="dxa"/>
            <w:tcMar>
              <w:top w:w="57" w:type="dxa"/>
              <w:bottom w:w="57" w:type="dxa"/>
            </w:tcMar>
          </w:tcPr>
          <w:p w:rsidR="004C77F0" w:rsidRPr="00C14A7F" w:rsidRDefault="00103B28" w:rsidP="004C77F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103B28">
              <w:rPr>
                <w:b/>
                <w:color w:val="304E6A"/>
                <w:sz w:val="20"/>
                <w:szCs w:val="20"/>
                <w:lang w:val="es-ES"/>
              </w:rPr>
              <w:t>1979-1984</w:t>
            </w:r>
          </w:p>
        </w:tc>
        <w:tc>
          <w:tcPr>
            <w:tcW w:w="7607" w:type="dxa"/>
            <w:tcMar>
              <w:top w:w="57" w:type="dxa"/>
              <w:bottom w:w="57" w:type="dxa"/>
            </w:tcMar>
          </w:tcPr>
          <w:p w:rsidR="004C77F0" w:rsidRPr="00787FF2" w:rsidRDefault="00103B28" w:rsidP="00787FF2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103B28">
              <w:rPr>
                <w:b/>
                <w:color w:val="304E6A"/>
                <w:sz w:val="20"/>
                <w:szCs w:val="20"/>
                <w:lang w:val="es-ES"/>
              </w:rPr>
              <w:t>Educación superior.- Ingeniero Agrónomo por la “Universidad Autónoma de Baja California Sur”. La Paz B.C.S.</w:t>
            </w:r>
          </w:p>
        </w:tc>
      </w:tr>
      <w:tr w:rsidR="00787FF2" w:rsidRPr="00103B28" w:rsidTr="00787FF2">
        <w:tc>
          <w:tcPr>
            <w:tcW w:w="2689" w:type="dxa"/>
            <w:tcMar>
              <w:top w:w="57" w:type="dxa"/>
              <w:bottom w:w="57" w:type="dxa"/>
            </w:tcMar>
          </w:tcPr>
          <w:p w:rsidR="00787FF2" w:rsidRPr="004C77F0" w:rsidRDefault="00103B28" w:rsidP="006A3967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103B28">
              <w:rPr>
                <w:b/>
                <w:color w:val="304E6A"/>
                <w:sz w:val="20"/>
                <w:szCs w:val="20"/>
                <w:lang w:val="es-MX"/>
              </w:rPr>
              <w:t>1976-1979</w:t>
            </w:r>
          </w:p>
        </w:tc>
        <w:tc>
          <w:tcPr>
            <w:tcW w:w="7607" w:type="dxa"/>
            <w:tcMar>
              <w:top w:w="57" w:type="dxa"/>
              <w:bottom w:w="57" w:type="dxa"/>
            </w:tcMar>
          </w:tcPr>
          <w:p w:rsidR="00787FF2" w:rsidRPr="00787FF2" w:rsidRDefault="00103B28" w:rsidP="00103B28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103B28">
              <w:rPr>
                <w:b/>
                <w:color w:val="304E6A"/>
                <w:sz w:val="20"/>
                <w:szCs w:val="20"/>
                <w:lang w:val="es-ES"/>
              </w:rPr>
              <w:t>Educación media superior. – Escuela preparatoria “Lic. Adolfo López Mateos” especialidad técnica en contabilidad. Cd. Constitución B.C.S.</w:t>
            </w:r>
          </w:p>
        </w:tc>
      </w:tr>
      <w:tr w:rsidR="00787FF2" w:rsidRPr="00CE6370" w:rsidTr="00787FF2">
        <w:tc>
          <w:tcPr>
            <w:tcW w:w="2689" w:type="dxa"/>
            <w:tcMar>
              <w:top w:w="57" w:type="dxa"/>
              <w:bottom w:w="57" w:type="dxa"/>
            </w:tcMar>
          </w:tcPr>
          <w:p w:rsidR="00787FF2" w:rsidRDefault="007740C5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7740C5">
              <w:rPr>
                <w:b/>
                <w:color w:val="304E6A"/>
                <w:sz w:val="20"/>
                <w:szCs w:val="20"/>
                <w:lang w:val="es-ES"/>
              </w:rPr>
              <w:t>1973-1976</w:t>
            </w:r>
          </w:p>
        </w:tc>
        <w:tc>
          <w:tcPr>
            <w:tcW w:w="7607" w:type="dxa"/>
            <w:tcMar>
              <w:top w:w="57" w:type="dxa"/>
              <w:bottom w:w="57" w:type="dxa"/>
            </w:tcMar>
          </w:tcPr>
          <w:p w:rsidR="00787FF2" w:rsidRPr="00787FF2" w:rsidRDefault="007740C5" w:rsidP="007740C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7740C5">
              <w:rPr>
                <w:b/>
                <w:color w:val="304E6A"/>
                <w:sz w:val="20"/>
                <w:szCs w:val="20"/>
                <w:lang w:val="es-ES"/>
              </w:rPr>
              <w:t>Educación secundaria. – Escuela secund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aria federal “Ricardo Flores</w:t>
            </w:r>
            <w:r w:rsidRPr="007740C5">
              <w:rPr>
                <w:b/>
                <w:color w:val="304E6A"/>
                <w:sz w:val="20"/>
                <w:szCs w:val="20"/>
                <w:lang w:val="es-ES"/>
              </w:rPr>
              <w:t xml:space="preserve"> Magón”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,                </w:t>
            </w:r>
            <w:r w:rsidRPr="007740C5">
              <w:rPr>
                <w:b/>
                <w:color w:val="304E6A"/>
                <w:sz w:val="20"/>
                <w:szCs w:val="20"/>
                <w:lang w:val="es-ES"/>
              </w:rPr>
              <w:t xml:space="preserve">  Cd. Constitución B.C.S.</w:t>
            </w:r>
          </w:p>
        </w:tc>
      </w:tr>
      <w:tr w:rsidR="00787FF2" w:rsidRPr="00CE6370" w:rsidTr="006A3967">
        <w:tc>
          <w:tcPr>
            <w:tcW w:w="2689" w:type="dxa"/>
            <w:tcMar>
              <w:top w:w="57" w:type="dxa"/>
              <w:bottom w:w="57" w:type="dxa"/>
            </w:tcMar>
          </w:tcPr>
          <w:p w:rsidR="00787FF2" w:rsidRPr="00C14A7F" w:rsidRDefault="007740C5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7740C5">
              <w:rPr>
                <w:b/>
                <w:color w:val="304E6A"/>
                <w:sz w:val="20"/>
                <w:szCs w:val="20"/>
                <w:lang w:val="es-ES"/>
              </w:rPr>
              <w:t>1966-1973</w:t>
            </w:r>
          </w:p>
        </w:tc>
        <w:tc>
          <w:tcPr>
            <w:tcW w:w="7607" w:type="dxa"/>
            <w:tcMar>
              <w:top w:w="57" w:type="dxa"/>
              <w:bottom w:w="57" w:type="dxa"/>
            </w:tcMar>
          </w:tcPr>
          <w:p w:rsidR="00787FF2" w:rsidRPr="00787FF2" w:rsidRDefault="007740C5" w:rsidP="007740C5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7740C5">
              <w:rPr>
                <w:b/>
                <w:color w:val="304E6A"/>
                <w:sz w:val="20"/>
                <w:szCs w:val="20"/>
                <w:lang w:val="es-ES"/>
              </w:rPr>
              <w:t>Educación PRIMARIA. - Escuela pri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maria “Valentín Gomes Farías”, </w:t>
            </w:r>
            <w:r w:rsidRPr="007740C5">
              <w:rPr>
                <w:b/>
                <w:color w:val="304E6A"/>
                <w:sz w:val="20"/>
                <w:szCs w:val="20"/>
                <w:lang w:val="es-ES"/>
              </w:rPr>
              <w:t>Cd. Constitución B.C.S.</w:t>
            </w:r>
          </w:p>
        </w:tc>
      </w:tr>
    </w:tbl>
    <w:p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60"/>
        <w:gridCol w:w="7547"/>
      </w:tblGrid>
      <w:tr w:rsidR="004D2366" w:rsidRPr="004C77F0" w:rsidTr="00D35254">
        <w:tc>
          <w:tcPr>
            <w:tcW w:w="10296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 xml:space="preserve">CURSOS </w:t>
            </w:r>
            <w:r w:rsidR="009C782E">
              <w:rPr>
                <w:b/>
                <w:color w:val="FFFFFF" w:themeColor="background1"/>
                <w:sz w:val="21"/>
                <w:lang w:val="es-ES"/>
              </w:rPr>
              <w:t>–</w:t>
            </w:r>
            <w:r w:rsidRPr="00F512A6">
              <w:rPr>
                <w:b/>
                <w:color w:val="FFFFFF" w:themeColor="background1"/>
                <w:sz w:val="21"/>
                <w:lang w:val="es-ES"/>
              </w:rPr>
              <w:t xml:space="preserve"> CERTIFICACIONES</w:t>
            </w:r>
          </w:p>
        </w:tc>
      </w:tr>
      <w:tr w:rsidR="00C83131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C83131" w:rsidRDefault="00E12F39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E12F39">
              <w:rPr>
                <w:b/>
                <w:color w:val="304E6A"/>
                <w:sz w:val="20"/>
                <w:szCs w:val="20"/>
                <w:lang w:val="es-ES"/>
              </w:rPr>
              <w:t>1997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C83131" w:rsidRPr="008710B4" w:rsidRDefault="00E12F39" w:rsidP="008E429A">
            <w:pPr>
              <w:rPr>
                <w:color w:val="304E6A"/>
                <w:sz w:val="20"/>
                <w:szCs w:val="20"/>
                <w:lang w:val="es-ES"/>
              </w:rPr>
            </w:pPr>
            <w:r w:rsidRPr="00E12F39">
              <w:rPr>
                <w:color w:val="304E6A"/>
                <w:sz w:val="20"/>
                <w:szCs w:val="20"/>
                <w:lang w:val="es-ES"/>
              </w:rPr>
              <w:t>Curso: “Contabilidad básica”, impartido por la Universidad Autónoma de Nayarit y Banco de Crédito Rural del Pacifico Norte.</w:t>
            </w:r>
          </w:p>
        </w:tc>
      </w:tr>
      <w:tr w:rsidR="004D2366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2850F7" w:rsidRPr="00C14A7F" w:rsidRDefault="00E12F39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E12F39">
              <w:rPr>
                <w:b/>
                <w:color w:val="304E6A"/>
                <w:sz w:val="20"/>
                <w:szCs w:val="20"/>
                <w:lang w:val="es-ES"/>
              </w:rPr>
              <w:t>1997.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A71778" w:rsidRPr="004D2366" w:rsidRDefault="00E12F39" w:rsidP="008E429A">
            <w:pPr>
              <w:rPr>
                <w:color w:val="304E6A"/>
                <w:sz w:val="20"/>
                <w:szCs w:val="20"/>
                <w:lang w:val="es-ES"/>
              </w:rPr>
            </w:pPr>
            <w:r w:rsidRPr="00E12F39">
              <w:rPr>
                <w:color w:val="304E6A"/>
                <w:sz w:val="20"/>
                <w:szCs w:val="20"/>
                <w:lang w:val="es-ES"/>
              </w:rPr>
              <w:t>Curso: “Análisis e interpretación de estados financieros”, impartido por la Universidad Autónoma de Nayarit y Banco de Crédito Rural del Pacifico Norte.</w:t>
            </w:r>
          </w:p>
        </w:tc>
      </w:tr>
      <w:tr w:rsidR="004D2366" w:rsidRPr="00FA5EC1" w:rsidTr="00C83131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2850F7" w:rsidRPr="00C14A7F" w:rsidRDefault="00483279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1994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A71778" w:rsidRPr="004D2366" w:rsidRDefault="00483279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Seminario: “Dirección de empresas” impartido por la Universidad Nacional Autónoma de México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.</w:t>
            </w:r>
          </w:p>
        </w:tc>
      </w:tr>
      <w:tr w:rsidR="00E270FC" w:rsidRPr="00FA5EC1" w:rsidTr="00C83131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E270FC" w:rsidRPr="00483279" w:rsidRDefault="00483279" w:rsidP="008E429A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MX"/>
              </w:rPr>
              <w:t>1994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E270FC" w:rsidRPr="004D2366" w:rsidRDefault="00483279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Seminario: “El sector agropecuario en el marco del tratado de libre comercio de América del Norte”, impartido por Banco de Comercio Exterior.</w:t>
            </w:r>
          </w:p>
        </w:tc>
      </w:tr>
      <w:tr w:rsidR="00D35254" w:rsidRPr="00FA5EC1" w:rsidTr="00C83131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48327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8327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color w:val="304E6A"/>
                <w:sz w:val="20"/>
                <w:szCs w:val="20"/>
                <w:lang w:val="es-ES"/>
              </w:rPr>
              <w:t>Curso: “Mercadotecnia Internacional”, impartido por Banco de Comercio Exterior.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48327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8327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color w:val="304E6A"/>
                <w:sz w:val="20"/>
                <w:szCs w:val="20"/>
                <w:lang w:val="es-ES"/>
              </w:rPr>
              <w:t>Curso: “Formas de Pago Internacional”, impartido por Banco de Comercio Exterior.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48327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8327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color w:val="304E6A"/>
                <w:sz w:val="20"/>
                <w:szCs w:val="20"/>
                <w:lang w:val="es-ES"/>
              </w:rPr>
              <w:t>Curso: “Técnicas de Negociación Internacional”, impartido por Banco de Comercio Exterior.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48327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8327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color w:val="304E6A"/>
                <w:sz w:val="20"/>
                <w:szCs w:val="20"/>
                <w:lang w:val="es-ES"/>
              </w:rPr>
              <w:t>Curso: “Competitividad Internacional”, impartido por el Banco de Comercio Exterior.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48327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8327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color w:val="304E6A"/>
                <w:sz w:val="20"/>
                <w:szCs w:val="20"/>
                <w:lang w:val="es-ES"/>
              </w:rPr>
              <w:t>Curso: “Plan de negocios en Comercio Exterior”, impartido por el Banco de Comercio Exterior.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48327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8327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color w:val="304E6A"/>
                <w:sz w:val="20"/>
                <w:szCs w:val="20"/>
                <w:lang w:val="es-ES"/>
              </w:rPr>
              <w:t>Curso: “Requisitos administrativos para la exportación”, impartido por el Banco de Comercio Exterior.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48327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83279" w:rsidP="001D35AD">
            <w:pPr>
              <w:rPr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color w:val="304E6A"/>
                <w:sz w:val="20"/>
                <w:szCs w:val="20"/>
                <w:lang w:val="es-ES"/>
              </w:rPr>
              <w:t>Diplomado: “Desarrollo ejecutivo bancario”, impartido por el Instituto Tecnológico y de Estudios Superiores de Monterrey.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48327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b/>
                <w:color w:val="304E6A"/>
                <w:sz w:val="20"/>
                <w:szCs w:val="20"/>
                <w:lang w:val="es-ES"/>
              </w:rPr>
              <w:lastRenderedPageBreak/>
              <w:t>1993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83279" w:rsidP="000E4C7F">
            <w:pPr>
              <w:rPr>
                <w:color w:val="304E6A"/>
                <w:sz w:val="20"/>
                <w:szCs w:val="20"/>
                <w:lang w:val="es-ES"/>
              </w:rPr>
            </w:pPr>
            <w:r w:rsidRPr="00483279">
              <w:rPr>
                <w:color w:val="304E6A"/>
                <w:sz w:val="20"/>
                <w:szCs w:val="20"/>
                <w:lang w:val="es-ES"/>
              </w:rPr>
              <w:t>Diplomado en el “Programa de Formación y Desarrollo de Ejecutivos de Cuenta”. Impartido por el Instituto Tecnológico y de Estudios Superiores de Monterrey</w:t>
            </w:r>
            <w:r>
              <w:rPr>
                <w:color w:val="304E6A"/>
                <w:sz w:val="20"/>
                <w:szCs w:val="20"/>
                <w:lang w:val="es-ES"/>
              </w:rPr>
              <w:t>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483279" w:rsidRDefault="00D016B9" w:rsidP="006A3967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D016B9">
              <w:rPr>
                <w:b/>
                <w:color w:val="304E6A"/>
                <w:sz w:val="20"/>
                <w:szCs w:val="20"/>
                <w:lang w:val="es-MX"/>
              </w:rPr>
              <w:t>1992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442216" w:rsidP="006A396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 w:rsidR="00D016B9" w:rsidRPr="00D016B9">
              <w:rPr>
                <w:color w:val="304E6A"/>
                <w:sz w:val="20"/>
                <w:szCs w:val="20"/>
                <w:lang w:val="es-ES"/>
              </w:rPr>
              <w:t>Constancia de reconocimiento en el curso: “Actualización de técnicos evaluadores”, impartido por el Banco de Crédito Rural del Pacifico Norte, S.N.C.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D016B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D016B9">
              <w:rPr>
                <w:b/>
                <w:color w:val="304E6A"/>
                <w:sz w:val="20"/>
                <w:szCs w:val="20"/>
                <w:lang w:val="es-ES"/>
              </w:rPr>
              <w:t>1991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D016B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D016B9">
              <w:rPr>
                <w:color w:val="304E6A"/>
                <w:sz w:val="20"/>
                <w:szCs w:val="20"/>
                <w:lang w:val="es-ES"/>
              </w:rPr>
              <w:t>Constancia de reconocimiento en el tema: “Curso básico para técnicos evaluadores”. Impartido por el Banco de Crédito Rural del Pacifico Norte, S.N.C.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D016B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D016B9">
              <w:rPr>
                <w:b/>
                <w:color w:val="304E6A"/>
                <w:sz w:val="20"/>
                <w:szCs w:val="20"/>
                <w:lang w:val="es-ES"/>
              </w:rPr>
              <w:t>1991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D016B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D016B9">
              <w:rPr>
                <w:color w:val="304E6A"/>
                <w:sz w:val="20"/>
                <w:szCs w:val="20"/>
                <w:lang w:val="es-ES"/>
              </w:rPr>
              <w:t>Constancia de reconocimiento en el curso: “Taller para la elaboración de estudio de área y clasificación del potencial productivo para la identificación de programas y proyectos de desarrollo rural”. Impartido por el Banco de Crédito Rural del Pacifico Norte, S.N.C.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D016B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D016B9">
              <w:rPr>
                <w:b/>
                <w:color w:val="304E6A"/>
                <w:sz w:val="20"/>
                <w:szCs w:val="20"/>
                <w:lang w:val="es-ES"/>
              </w:rPr>
              <w:t>1985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D016B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D016B9">
              <w:rPr>
                <w:color w:val="304E6A"/>
                <w:sz w:val="20"/>
                <w:szCs w:val="20"/>
                <w:lang w:val="es-ES"/>
              </w:rPr>
              <w:t>Diploma aprobatorio del curso: “Inducción a la S.A.R.H.”, correspondiente al puesto de Sub-Jefe de Distrito.</w:t>
            </w:r>
          </w:p>
        </w:tc>
      </w:tr>
      <w:tr w:rsidR="00D35254" w:rsidRPr="00FA5EC1" w:rsidTr="00D35254">
        <w:tc>
          <w:tcPr>
            <w:tcW w:w="2749" w:type="dxa"/>
            <w:gridSpan w:val="2"/>
            <w:tcMar>
              <w:top w:w="113" w:type="dxa"/>
              <w:bottom w:w="113" w:type="dxa"/>
            </w:tcMar>
          </w:tcPr>
          <w:p w:rsidR="00D35254" w:rsidRPr="00C14A7F" w:rsidRDefault="00D016B9" w:rsidP="006A396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D016B9">
              <w:rPr>
                <w:b/>
                <w:color w:val="304E6A"/>
                <w:sz w:val="20"/>
                <w:szCs w:val="20"/>
                <w:lang w:val="es-ES"/>
              </w:rPr>
              <w:t>1985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D35254" w:rsidRPr="004D2366" w:rsidRDefault="00D016B9" w:rsidP="006A3967">
            <w:pPr>
              <w:rPr>
                <w:color w:val="304E6A"/>
                <w:sz w:val="20"/>
                <w:szCs w:val="20"/>
                <w:lang w:val="es-ES"/>
              </w:rPr>
            </w:pPr>
            <w:r w:rsidRPr="00D016B9">
              <w:rPr>
                <w:color w:val="304E6A"/>
                <w:sz w:val="20"/>
                <w:szCs w:val="20"/>
                <w:lang w:val="es-ES"/>
              </w:rPr>
              <w:t>Asistencia al curso: “Aprovechamiento de las aguas residuales en el riego agrí</w:t>
            </w:r>
            <w:r>
              <w:rPr>
                <w:color w:val="304E6A"/>
                <w:sz w:val="20"/>
                <w:szCs w:val="20"/>
                <w:lang w:val="es-ES"/>
              </w:rPr>
              <w:t>cola”, impartido por la S.A.RH.</w:t>
            </w:r>
          </w:p>
        </w:tc>
      </w:tr>
      <w:tr w:rsidR="004D2366" w:rsidRPr="00F512A6" w:rsidTr="005B4BB7">
        <w:tc>
          <w:tcPr>
            <w:tcW w:w="10296" w:type="dxa"/>
            <w:gridSpan w:val="3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D016B9" w:rsidRPr="00FA5EC1" w:rsidTr="005B4BB7">
        <w:tc>
          <w:tcPr>
            <w:tcW w:w="2689" w:type="dxa"/>
            <w:tcMar>
              <w:top w:w="113" w:type="dxa"/>
              <w:bottom w:w="113" w:type="dxa"/>
            </w:tcMar>
          </w:tcPr>
          <w:p w:rsidR="00D016B9" w:rsidRDefault="00D016B9" w:rsidP="00D016B9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Sept. 2015 – A la fecha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D016B9" w:rsidRDefault="00D016B9" w:rsidP="00D016B9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Subsecretario de Desarrollo Agropecuario del Gobierno del Estado de BCS</w:t>
            </w:r>
          </w:p>
        </w:tc>
      </w:tr>
      <w:tr w:rsidR="004D2366" w:rsidRPr="00FA5EC1" w:rsidTr="005B4BB7">
        <w:tc>
          <w:tcPr>
            <w:tcW w:w="2689" w:type="dxa"/>
            <w:tcMar>
              <w:top w:w="113" w:type="dxa"/>
              <w:bottom w:w="113" w:type="dxa"/>
            </w:tcMar>
          </w:tcPr>
          <w:p w:rsidR="002850F7" w:rsidRPr="00C14A7F" w:rsidRDefault="005B4BB7" w:rsidP="003866F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</w:t>
            </w:r>
            <w:r w:rsidR="003866F7">
              <w:rPr>
                <w:b/>
                <w:color w:val="304E6A"/>
                <w:sz w:val="20"/>
                <w:szCs w:val="20"/>
                <w:lang w:val="es-ES"/>
              </w:rPr>
              <w:t>4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– 2015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2850F7" w:rsidRPr="004D2366" w:rsidRDefault="005B4BB7" w:rsidP="00745F5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Secretario de </w:t>
            </w:r>
            <w:r w:rsidR="00745F57">
              <w:rPr>
                <w:b/>
                <w:color w:val="304E6A"/>
                <w:sz w:val="20"/>
                <w:szCs w:val="20"/>
                <w:lang w:val="es-ES"/>
              </w:rPr>
              <w:t>Subsecretario Agropecuario y Forestal del Gobierno del Estado de BCS</w:t>
            </w:r>
          </w:p>
        </w:tc>
      </w:tr>
      <w:tr w:rsidR="004D2366" w:rsidRPr="00FA5EC1" w:rsidTr="005B4BB7">
        <w:tc>
          <w:tcPr>
            <w:tcW w:w="2689" w:type="dxa"/>
            <w:tcMar>
              <w:top w:w="113" w:type="dxa"/>
              <w:bottom w:w="113" w:type="dxa"/>
            </w:tcMar>
          </w:tcPr>
          <w:p w:rsidR="004D2366" w:rsidRPr="00C14A7F" w:rsidRDefault="005B4BB7" w:rsidP="003866F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</w:t>
            </w:r>
            <w:r w:rsidR="003866F7">
              <w:rPr>
                <w:b/>
                <w:color w:val="304E6A"/>
                <w:sz w:val="20"/>
                <w:szCs w:val="20"/>
                <w:lang w:val="es-ES"/>
              </w:rPr>
              <w:t>13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–201</w:t>
            </w:r>
            <w:r w:rsidR="003866F7">
              <w:rPr>
                <w:b/>
                <w:color w:val="304E6A"/>
                <w:sz w:val="20"/>
                <w:szCs w:val="20"/>
                <w:lang w:val="es-ES"/>
              </w:rPr>
              <w:t>4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4D2366" w:rsidRPr="003866F7" w:rsidRDefault="003866F7" w:rsidP="003866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866F7">
              <w:rPr>
                <w:b/>
                <w:color w:val="304E6A"/>
                <w:sz w:val="20"/>
                <w:szCs w:val="20"/>
                <w:lang w:val="es-ES"/>
              </w:rPr>
              <w:t>Delegado Federal de la SAGARPA en el estado de BCS</w:t>
            </w:r>
          </w:p>
        </w:tc>
      </w:tr>
      <w:tr w:rsidR="00B17913" w:rsidRPr="00FA5EC1" w:rsidTr="005B4BB7">
        <w:tc>
          <w:tcPr>
            <w:tcW w:w="2689" w:type="dxa"/>
            <w:tcMar>
              <w:top w:w="113" w:type="dxa"/>
              <w:bottom w:w="113" w:type="dxa"/>
            </w:tcMar>
          </w:tcPr>
          <w:p w:rsidR="00B17913" w:rsidRPr="00C14A7F" w:rsidRDefault="00B17913" w:rsidP="003866F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</w:t>
            </w:r>
            <w:r w:rsidR="003866F7">
              <w:rPr>
                <w:b/>
                <w:color w:val="304E6A"/>
                <w:sz w:val="20"/>
                <w:szCs w:val="20"/>
                <w:lang w:val="es-ES"/>
              </w:rPr>
              <w:t>11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–20</w:t>
            </w:r>
            <w:r w:rsidR="003866F7">
              <w:rPr>
                <w:b/>
                <w:color w:val="304E6A"/>
                <w:sz w:val="20"/>
                <w:szCs w:val="20"/>
                <w:lang w:val="es-ES"/>
              </w:rPr>
              <w:t>13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B17913" w:rsidRPr="003866F7" w:rsidRDefault="003866F7" w:rsidP="003866F7">
            <w:pPr>
              <w:rPr>
                <w:color w:val="304E6A"/>
                <w:sz w:val="20"/>
                <w:szCs w:val="20"/>
                <w:lang w:val="es-ES"/>
              </w:rPr>
            </w:pPr>
            <w:r w:rsidRPr="003866F7">
              <w:rPr>
                <w:b/>
                <w:color w:val="304E6A"/>
                <w:sz w:val="20"/>
                <w:szCs w:val="20"/>
                <w:lang w:val="es-ES"/>
              </w:rPr>
              <w:t>Secretario de Subsecretario Agropecuario y Forestal del Gobierno del Estado de BCS</w:t>
            </w:r>
          </w:p>
        </w:tc>
      </w:tr>
      <w:tr w:rsidR="00B17913" w:rsidRPr="00FA5EC1" w:rsidTr="006A3967">
        <w:tc>
          <w:tcPr>
            <w:tcW w:w="2689" w:type="dxa"/>
            <w:tcMar>
              <w:top w:w="113" w:type="dxa"/>
              <w:bottom w:w="113" w:type="dxa"/>
            </w:tcMar>
          </w:tcPr>
          <w:p w:rsidR="00B17913" w:rsidRPr="00C14A7F" w:rsidRDefault="00B17913" w:rsidP="003866F7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</w:t>
            </w:r>
            <w:r w:rsidR="003866F7">
              <w:rPr>
                <w:b/>
                <w:color w:val="304E6A"/>
                <w:sz w:val="20"/>
                <w:szCs w:val="20"/>
                <w:lang w:val="es-ES"/>
              </w:rPr>
              <w:t>2 -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20</w:t>
            </w:r>
            <w:r w:rsidR="003866F7">
              <w:rPr>
                <w:b/>
                <w:color w:val="304E6A"/>
                <w:sz w:val="20"/>
                <w:szCs w:val="20"/>
                <w:lang w:val="es-ES"/>
              </w:rPr>
              <w:t>10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B17913" w:rsidRPr="003866F7" w:rsidRDefault="003866F7" w:rsidP="003866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3866F7">
              <w:rPr>
                <w:b/>
                <w:color w:val="304E6A"/>
                <w:sz w:val="20"/>
                <w:szCs w:val="20"/>
                <w:lang w:val="es-ES"/>
              </w:rPr>
              <w:t>INICIATIVA PRIVADA. - Administrac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ión de empresas enfocadas a la </w:t>
            </w:r>
            <w:r w:rsidRPr="003866F7">
              <w:rPr>
                <w:b/>
                <w:color w:val="304E6A"/>
                <w:sz w:val="20"/>
                <w:szCs w:val="20"/>
                <w:lang w:val="es-ES"/>
              </w:rPr>
              <w:t>exportación agrícola bajo agricultura protegida.</w:t>
            </w:r>
          </w:p>
        </w:tc>
      </w:tr>
      <w:tr w:rsidR="00B17913" w:rsidRPr="00CE6370" w:rsidTr="005B4BB7">
        <w:tc>
          <w:tcPr>
            <w:tcW w:w="2689" w:type="dxa"/>
            <w:tcMar>
              <w:top w:w="113" w:type="dxa"/>
              <w:bottom w:w="113" w:type="dxa"/>
            </w:tcMar>
          </w:tcPr>
          <w:p w:rsidR="00B17913" w:rsidRDefault="003866F7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3866F7">
              <w:rPr>
                <w:b/>
                <w:color w:val="304E6A"/>
                <w:sz w:val="20"/>
                <w:szCs w:val="20"/>
                <w:lang w:val="es-ES"/>
              </w:rPr>
              <w:t>1994-2001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B17913" w:rsidRPr="003866F7" w:rsidRDefault="003866F7" w:rsidP="003866F7">
            <w:pPr>
              <w:rPr>
                <w:color w:val="304E6A"/>
                <w:sz w:val="20"/>
                <w:szCs w:val="20"/>
                <w:lang w:val="es-ES"/>
              </w:rPr>
            </w:pPr>
            <w:r w:rsidRPr="003866F7">
              <w:rPr>
                <w:b/>
                <w:color w:val="304E6A"/>
                <w:sz w:val="20"/>
                <w:szCs w:val="20"/>
                <w:lang w:val="es-ES"/>
              </w:rPr>
              <w:t>BANRURAL SUCURSAL CD. CONSTITUCIÓN.- Gerente de Sucursal.</w:t>
            </w:r>
          </w:p>
        </w:tc>
      </w:tr>
      <w:tr w:rsidR="00B17913" w:rsidRPr="00CE6370" w:rsidTr="005B4BB7">
        <w:tc>
          <w:tcPr>
            <w:tcW w:w="2689" w:type="dxa"/>
            <w:tcMar>
              <w:top w:w="113" w:type="dxa"/>
              <w:bottom w:w="113" w:type="dxa"/>
            </w:tcMar>
          </w:tcPr>
          <w:p w:rsidR="00B17913" w:rsidRPr="00C14A7F" w:rsidRDefault="000F6271" w:rsidP="001C4A0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0F6271">
              <w:rPr>
                <w:b/>
                <w:color w:val="304E6A"/>
                <w:sz w:val="20"/>
                <w:szCs w:val="20"/>
                <w:lang w:val="es-ES"/>
              </w:rPr>
              <w:t>1993-1994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B17913" w:rsidRPr="000F6271" w:rsidRDefault="000F6271" w:rsidP="000F6271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0F6271">
              <w:rPr>
                <w:b/>
                <w:color w:val="304E6A"/>
                <w:sz w:val="20"/>
                <w:szCs w:val="20"/>
                <w:lang w:val="es-ES"/>
              </w:rPr>
              <w:t>BANRURAL SUCURSAL LA PAZ – LOS CABOS.-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Ejecutivo de cuenta </w:t>
            </w:r>
            <w:proofErr w:type="gramStart"/>
            <w:r w:rsidRPr="000F6271">
              <w:rPr>
                <w:b/>
                <w:color w:val="304E6A"/>
                <w:sz w:val="20"/>
                <w:szCs w:val="20"/>
                <w:lang w:val="es-ES"/>
              </w:rPr>
              <w:t>bancario</w:t>
            </w:r>
            <w:proofErr w:type="gramEnd"/>
            <w:r w:rsidRPr="000F6271">
              <w:rPr>
                <w:b/>
                <w:color w:val="304E6A"/>
                <w:sz w:val="20"/>
                <w:szCs w:val="20"/>
                <w:lang w:val="es-ES"/>
              </w:rPr>
              <w:t>.</w:t>
            </w:r>
          </w:p>
        </w:tc>
      </w:tr>
      <w:tr w:rsidR="00B17913" w:rsidRPr="00CE6370" w:rsidTr="00787FF2">
        <w:tc>
          <w:tcPr>
            <w:tcW w:w="2689" w:type="dxa"/>
            <w:tcMar>
              <w:top w:w="113" w:type="dxa"/>
              <w:bottom w:w="113" w:type="dxa"/>
            </w:tcMar>
          </w:tcPr>
          <w:p w:rsidR="00B17913" w:rsidRPr="00C14A7F" w:rsidRDefault="00273F7B" w:rsidP="001C4A0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 xml:space="preserve">1991-1993          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B17913" w:rsidRPr="00273F7B" w:rsidRDefault="00273F7B" w:rsidP="00273F7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BANRURAL SUCURSAL LA PAZ – LO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S CABOS.- Técnico evaluador “A”</w:t>
            </w: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 xml:space="preserve"> de proyectos para el financiamiento agropecuario.</w:t>
            </w:r>
          </w:p>
        </w:tc>
      </w:tr>
      <w:tr w:rsidR="00B17913" w:rsidRPr="00CE6370" w:rsidTr="00787FF2">
        <w:tc>
          <w:tcPr>
            <w:tcW w:w="2689" w:type="dxa"/>
            <w:tcMar>
              <w:top w:w="113" w:type="dxa"/>
              <w:bottom w:w="113" w:type="dxa"/>
            </w:tcMar>
          </w:tcPr>
          <w:p w:rsidR="00B17913" w:rsidRPr="00C14A7F" w:rsidRDefault="00273F7B" w:rsidP="001C4A0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1986-1991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B17913" w:rsidRPr="00273F7B" w:rsidRDefault="00273F7B" w:rsidP="00273F7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S.A.G.A.R.   DISTRITO DE DESARROLLO RURAL LOS CABOS.- Sub - Jefe de Distrito de fomento y Protección Agropecuaria y Forestal en el Municipio de Los Cabos.</w:t>
            </w:r>
          </w:p>
        </w:tc>
      </w:tr>
      <w:tr w:rsidR="00B17913" w:rsidRPr="00CE6370" w:rsidTr="00787FF2">
        <w:tc>
          <w:tcPr>
            <w:tcW w:w="2689" w:type="dxa"/>
            <w:tcMar>
              <w:top w:w="113" w:type="dxa"/>
              <w:bottom w:w="113" w:type="dxa"/>
            </w:tcMar>
          </w:tcPr>
          <w:p w:rsidR="00B17913" w:rsidRPr="00C14A7F" w:rsidRDefault="00273F7B" w:rsidP="001C4A0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1985-1986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B17913" w:rsidRPr="00273F7B" w:rsidRDefault="00273F7B" w:rsidP="00273F7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S.A.G.A.R.   DISTRITO DE DESARROLLO RURAL LA PAZ.- Promotor agropecuario en el municipio de La Paz.</w:t>
            </w:r>
          </w:p>
        </w:tc>
      </w:tr>
      <w:tr w:rsidR="00B17913" w:rsidRPr="00FA5EC1" w:rsidTr="00787FF2">
        <w:tc>
          <w:tcPr>
            <w:tcW w:w="2689" w:type="dxa"/>
            <w:tcMar>
              <w:top w:w="113" w:type="dxa"/>
              <w:bottom w:w="113" w:type="dxa"/>
            </w:tcMar>
          </w:tcPr>
          <w:p w:rsidR="00B17913" w:rsidRPr="00C14A7F" w:rsidRDefault="00273F7B" w:rsidP="001C4A0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1984-1985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B17913" w:rsidRPr="00273F7B" w:rsidRDefault="00273F7B" w:rsidP="00273F7B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S.A.R.H.   UNIDADES DE RIEGO PARA EL DESARROLLO RURAL DE B.C.S. – Jefe de extensionistas para la asistencia técnica en el municipio de La Paz.</w:t>
            </w:r>
          </w:p>
        </w:tc>
      </w:tr>
      <w:tr w:rsidR="00273F7B" w:rsidRPr="00FA5EC1" w:rsidTr="00787FF2">
        <w:tc>
          <w:tcPr>
            <w:tcW w:w="2689" w:type="dxa"/>
            <w:tcMar>
              <w:top w:w="113" w:type="dxa"/>
              <w:bottom w:w="113" w:type="dxa"/>
            </w:tcMar>
          </w:tcPr>
          <w:p w:rsidR="00273F7B" w:rsidRPr="00273F7B" w:rsidRDefault="00273F7B" w:rsidP="001C4A0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1979-1984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273F7B" w:rsidRPr="00273F7B" w:rsidRDefault="00273F7B" w:rsidP="006676CE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S.A.R.H.   UNIDADES DE RIEGO PARA EL</w:t>
            </w:r>
            <w:r w:rsidR="006676CE">
              <w:rPr>
                <w:b/>
                <w:color w:val="304E6A"/>
                <w:sz w:val="20"/>
                <w:szCs w:val="20"/>
                <w:lang w:val="es-ES"/>
              </w:rPr>
              <w:t xml:space="preserve"> DESARROLLO RURAL DE </w:t>
            </w:r>
            <w:r w:rsidRPr="00273F7B">
              <w:rPr>
                <w:b/>
                <w:color w:val="304E6A"/>
                <w:sz w:val="20"/>
                <w:szCs w:val="20"/>
                <w:lang w:val="es-ES"/>
              </w:rPr>
              <w:t>B.C.S. – Responsable de hidrometría y elaboración de los planes de riego.</w:t>
            </w:r>
          </w:p>
        </w:tc>
      </w:tr>
      <w:tr w:rsidR="006676CE" w:rsidRPr="00FA5EC1" w:rsidTr="00787FF2">
        <w:tc>
          <w:tcPr>
            <w:tcW w:w="2689" w:type="dxa"/>
            <w:tcMar>
              <w:top w:w="113" w:type="dxa"/>
              <w:bottom w:w="113" w:type="dxa"/>
            </w:tcMar>
          </w:tcPr>
          <w:p w:rsidR="006676CE" w:rsidRPr="006676CE" w:rsidRDefault="006676CE" w:rsidP="001C4A0D">
            <w:pPr>
              <w:jc w:val="center"/>
              <w:rPr>
                <w:b/>
                <w:color w:val="304E6A"/>
                <w:sz w:val="20"/>
                <w:szCs w:val="20"/>
                <w:lang w:val="es-MX"/>
              </w:rPr>
            </w:pPr>
            <w:r w:rsidRPr="006676CE">
              <w:rPr>
                <w:b/>
                <w:color w:val="304E6A"/>
                <w:sz w:val="20"/>
                <w:szCs w:val="20"/>
                <w:lang w:val="es-MX"/>
              </w:rPr>
              <w:t>1976-1979</w:t>
            </w:r>
          </w:p>
        </w:tc>
        <w:tc>
          <w:tcPr>
            <w:tcW w:w="7607" w:type="dxa"/>
            <w:gridSpan w:val="2"/>
            <w:tcMar>
              <w:top w:w="113" w:type="dxa"/>
              <w:bottom w:w="113" w:type="dxa"/>
            </w:tcMar>
          </w:tcPr>
          <w:p w:rsidR="006676CE" w:rsidRPr="00273F7B" w:rsidRDefault="006676CE" w:rsidP="006676CE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 w:rsidRPr="006676CE">
              <w:rPr>
                <w:b/>
                <w:color w:val="304E6A"/>
                <w:sz w:val="20"/>
                <w:szCs w:val="20"/>
                <w:lang w:val="es-ES"/>
              </w:rPr>
              <w:t>S.R.H. – S.A.R.H. DISTRITO DE RIEGO No 66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. – Responsable del control </w:t>
            </w:r>
            <w:r w:rsidRPr="006676CE">
              <w:rPr>
                <w:b/>
                <w:color w:val="304E6A"/>
                <w:sz w:val="20"/>
                <w:szCs w:val="20"/>
                <w:lang w:val="es-ES"/>
              </w:rPr>
              <w:t>de extracciones de agua de riego para us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o agrícola del Valle de Santo </w:t>
            </w:r>
            <w:r w:rsidRPr="006676CE">
              <w:rPr>
                <w:b/>
                <w:color w:val="304E6A"/>
                <w:sz w:val="20"/>
                <w:szCs w:val="20"/>
                <w:lang w:val="es-ES"/>
              </w:rPr>
              <w:t xml:space="preserve">Domingo, municipio de </w:t>
            </w:r>
            <w:proofErr w:type="spellStart"/>
            <w:r w:rsidRPr="006676CE">
              <w:rPr>
                <w:b/>
                <w:color w:val="304E6A"/>
                <w:sz w:val="20"/>
                <w:szCs w:val="20"/>
                <w:lang w:val="es-ES"/>
              </w:rPr>
              <w:t>Comondú</w:t>
            </w:r>
            <w:proofErr w:type="spellEnd"/>
            <w:r w:rsidRPr="006676CE">
              <w:rPr>
                <w:b/>
                <w:color w:val="304E6A"/>
                <w:sz w:val="20"/>
                <w:szCs w:val="20"/>
                <w:lang w:val="es-ES"/>
              </w:rPr>
              <w:t>, estado de B.C.S.</w:t>
            </w:r>
          </w:p>
        </w:tc>
      </w:tr>
    </w:tbl>
    <w:p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1A" w:rsidRDefault="00D6221A" w:rsidP="004D2366">
      <w:r>
        <w:separator/>
      </w:r>
    </w:p>
  </w:endnote>
  <w:endnote w:type="continuationSeparator" w:id="0">
    <w:p w:rsidR="00D6221A" w:rsidRDefault="00D6221A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1A" w:rsidRDefault="00D6221A" w:rsidP="004D2366">
      <w:r>
        <w:separator/>
      </w:r>
    </w:p>
  </w:footnote>
  <w:footnote w:type="continuationSeparator" w:id="0">
    <w:p w:rsidR="00D6221A" w:rsidRDefault="00D6221A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177FD"/>
    <w:multiLevelType w:val="hybridMultilevel"/>
    <w:tmpl w:val="F340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5E"/>
    <w:rsid w:val="00053DE5"/>
    <w:rsid w:val="00084C70"/>
    <w:rsid w:val="000C5C81"/>
    <w:rsid w:val="000E4C7F"/>
    <w:rsid w:val="000F60D9"/>
    <w:rsid w:val="000F6271"/>
    <w:rsid w:val="00103B28"/>
    <w:rsid w:val="0014312D"/>
    <w:rsid w:val="001517A8"/>
    <w:rsid w:val="001D35AD"/>
    <w:rsid w:val="00237FAF"/>
    <w:rsid w:val="00273F7B"/>
    <w:rsid w:val="002816DD"/>
    <w:rsid w:val="002850F7"/>
    <w:rsid w:val="003176E8"/>
    <w:rsid w:val="003767B2"/>
    <w:rsid w:val="003866F7"/>
    <w:rsid w:val="00387353"/>
    <w:rsid w:val="0040090A"/>
    <w:rsid w:val="00442216"/>
    <w:rsid w:val="00483279"/>
    <w:rsid w:val="004B53B3"/>
    <w:rsid w:val="004C77F0"/>
    <w:rsid w:val="004D2366"/>
    <w:rsid w:val="004F7E69"/>
    <w:rsid w:val="005404E5"/>
    <w:rsid w:val="00544444"/>
    <w:rsid w:val="00597434"/>
    <w:rsid w:val="005977CA"/>
    <w:rsid w:val="005B4BB7"/>
    <w:rsid w:val="006237BF"/>
    <w:rsid w:val="006676CE"/>
    <w:rsid w:val="006C51BB"/>
    <w:rsid w:val="006F73D7"/>
    <w:rsid w:val="00745F57"/>
    <w:rsid w:val="007740C5"/>
    <w:rsid w:val="00787FF2"/>
    <w:rsid w:val="007B595E"/>
    <w:rsid w:val="007E0BC7"/>
    <w:rsid w:val="008276BC"/>
    <w:rsid w:val="00857673"/>
    <w:rsid w:val="00860274"/>
    <w:rsid w:val="008710B4"/>
    <w:rsid w:val="00886748"/>
    <w:rsid w:val="008B411B"/>
    <w:rsid w:val="009432AB"/>
    <w:rsid w:val="00944FBB"/>
    <w:rsid w:val="009C782E"/>
    <w:rsid w:val="00A01F77"/>
    <w:rsid w:val="00A31351"/>
    <w:rsid w:val="00A614E8"/>
    <w:rsid w:val="00A71778"/>
    <w:rsid w:val="00A72AAE"/>
    <w:rsid w:val="00A84A65"/>
    <w:rsid w:val="00AF4F76"/>
    <w:rsid w:val="00B17913"/>
    <w:rsid w:val="00B67559"/>
    <w:rsid w:val="00B73A9E"/>
    <w:rsid w:val="00BB3F16"/>
    <w:rsid w:val="00C14A7F"/>
    <w:rsid w:val="00C75605"/>
    <w:rsid w:val="00C83131"/>
    <w:rsid w:val="00CE6370"/>
    <w:rsid w:val="00D016B9"/>
    <w:rsid w:val="00D35254"/>
    <w:rsid w:val="00D6221A"/>
    <w:rsid w:val="00D90ACA"/>
    <w:rsid w:val="00E12F39"/>
    <w:rsid w:val="00E270FC"/>
    <w:rsid w:val="00E31616"/>
    <w:rsid w:val="00EA0EC4"/>
    <w:rsid w:val="00EE0479"/>
    <w:rsid w:val="00F25ADA"/>
    <w:rsid w:val="00F26626"/>
    <w:rsid w:val="00F512A6"/>
    <w:rsid w:val="00F84D38"/>
    <w:rsid w:val="00FA2805"/>
    <w:rsid w:val="00FA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Lourdes Varo</cp:lastModifiedBy>
  <cp:revision>2</cp:revision>
  <dcterms:created xsi:type="dcterms:W3CDTF">2016-10-26T15:07:00Z</dcterms:created>
  <dcterms:modified xsi:type="dcterms:W3CDTF">2016-10-26T15:07:00Z</dcterms:modified>
</cp:coreProperties>
</file>