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78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3480"/>
        <w:gridCol w:w="4228"/>
      </w:tblGrid>
      <w:tr w:rsidR="004D2366" w:rsidRPr="003121FC" w14:paraId="3A5A3FCE" w14:textId="77777777" w:rsidTr="00CB479F">
        <w:tc>
          <w:tcPr>
            <w:tcW w:w="10457" w:type="dxa"/>
            <w:gridSpan w:val="3"/>
            <w:shd w:val="clear" w:color="auto" w:fill="304E6A"/>
            <w:tcMar>
              <w:top w:w="113" w:type="dxa"/>
              <w:bottom w:w="113" w:type="dxa"/>
            </w:tcMar>
          </w:tcPr>
          <w:p w14:paraId="496CC1F3" w14:textId="149D0B99" w:rsidR="004D2366" w:rsidRPr="00CB479F" w:rsidRDefault="00687163" w:rsidP="00CB479F">
            <w:pPr>
              <w:rPr>
                <w:b/>
                <w:color w:val="FFFFFF" w:themeColor="background1"/>
                <w:sz w:val="28"/>
                <w:szCs w:val="28"/>
                <w:u w:val="single"/>
                <w:lang w:val="es-ES"/>
              </w:rPr>
            </w:pPr>
            <w:r w:rsidRPr="00CB479F">
              <w:rPr>
                <w:b/>
                <w:color w:val="FFFFFF" w:themeColor="background1"/>
                <w:sz w:val="28"/>
                <w:szCs w:val="28"/>
                <w:u w:val="single"/>
                <w:lang w:val="es-ES"/>
              </w:rPr>
              <w:t>Ing. Fernando Sánchez Duarte</w:t>
            </w:r>
          </w:p>
          <w:p w14:paraId="02D86AD8" w14:textId="0EB97A70" w:rsidR="003121FC" w:rsidRDefault="003121FC" w:rsidP="00CB479F">
            <w:pP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Encargado del Departamento d</w:t>
            </w:r>
            <w:bookmarkStart w:id="0" w:name="_GoBack"/>
            <w:bookmarkEnd w:id="0"/>
            <w:r w:rsidRPr="003121FC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e Desarrollo Agrícola</w:t>
            </w:r>
          </w:p>
          <w:p w14:paraId="53011CBC" w14:textId="43877F6A" w:rsidR="00687163" w:rsidRDefault="00687163" w:rsidP="00CB479F">
            <w:pP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Dirección de Agricultura y Ganadería</w:t>
            </w:r>
          </w:p>
          <w:p w14:paraId="7E4CEEAB" w14:textId="3A26D51C" w:rsidR="00687163" w:rsidRPr="003137C5" w:rsidRDefault="00687163" w:rsidP="00CB479F">
            <w:pP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Subsecretaria de Desarrollo Agropecuario</w:t>
            </w:r>
          </w:p>
          <w:p w14:paraId="6C59568D" w14:textId="7CD7BD44" w:rsidR="00A71778" w:rsidRPr="00F512A6" w:rsidRDefault="00B816C1" w:rsidP="00CB479F">
            <w:pPr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Secretaria de Pesca, Acuacultura y Desarrollo Agropecuari</w:t>
            </w:r>
            <w:r w:rsidR="007C3636"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o</w:t>
            </w:r>
          </w:p>
        </w:tc>
      </w:tr>
      <w:tr w:rsidR="004D2366" w:rsidRPr="003121FC" w14:paraId="12CA5C2D" w14:textId="77777777" w:rsidTr="00CB479F">
        <w:tc>
          <w:tcPr>
            <w:tcW w:w="6229" w:type="dxa"/>
            <w:gridSpan w:val="2"/>
            <w:tcMar>
              <w:top w:w="113" w:type="dxa"/>
              <w:bottom w:w="113" w:type="dxa"/>
            </w:tcMar>
          </w:tcPr>
          <w:p w14:paraId="334EA0EC" w14:textId="19D490E9" w:rsidR="004D2366" w:rsidRDefault="00B73A9E" w:rsidP="004D236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</w:p>
          <w:p w14:paraId="19DB7B0E" w14:textId="68C08D05" w:rsidR="002850F7" w:rsidRPr="00CB479F" w:rsidRDefault="00687163" w:rsidP="0069389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CB479F">
              <w:rPr>
                <w:b/>
                <w:color w:val="304E6A"/>
                <w:sz w:val="20"/>
                <w:szCs w:val="20"/>
                <w:lang w:val="es-ES"/>
              </w:rPr>
              <w:t xml:space="preserve">Pitahaya No. 225  E/ Jacaranda y </w:t>
            </w:r>
            <w:r w:rsidR="008F0FD5" w:rsidRPr="00CB479F">
              <w:rPr>
                <w:b/>
                <w:color w:val="304E6A"/>
                <w:sz w:val="20"/>
                <w:szCs w:val="20"/>
                <w:lang w:val="es-ES"/>
              </w:rPr>
              <w:t>Ciprés</w:t>
            </w:r>
          </w:p>
          <w:p w14:paraId="3F50CCFB" w14:textId="77777777" w:rsidR="00687163" w:rsidRPr="00CB479F" w:rsidRDefault="00687163" w:rsidP="0069389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CB479F">
              <w:rPr>
                <w:b/>
                <w:color w:val="304E6A"/>
                <w:sz w:val="20"/>
                <w:szCs w:val="20"/>
                <w:lang w:val="es-ES"/>
              </w:rPr>
              <w:t>Colonia: Adolfo Ruiz Cortines     C.P.  23040</w:t>
            </w:r>
          </w:p>
          <w:p w14:paraId="6A804477" w14:textId="0AC7EA87" w:rsidR="00687163" w:rsidRPr="004D2366" w:rsidRDefault="00687163" w:rsidP="00693895">
            <w:pPr>
              <w:rPr>
                <w:color w:val="304E6A"/>
                <w:sz w:val="20"/>
                <w:szCs w:val="20"/>
                <w:lang w:val="es-ES"/>
              </w:rPr>
            </w:pPr>
            <w:r w:rsidRPr="00CB479F">
              <w:rPr>
                <w:b/>
                <w:color w:val="304E6A"/>
                <w:sz w:val="20"/>
                <w:szCs w:val="20"/>
                <w:lang w:val="es-ES"/>
              </w:rPr>
              <w:t>La Paz, Baja California Sur</w:t>
            </w:r>
          </w:p>
        </w:tc>
        <w:tc>
          <w:tcPr>
            <w:tcW w:w="4228" w:type="dxa"/>
            <w:tcMar>
              <w:top w:w="113" w:type="dxa"/>
              <w:bottom w:w="113" w:type="dxa"/>
            </w:tcMar>
          </w:tcPr>
          <w:p w14:paraId="55CF750D" w14:textId="121D23B3" w:rsidR="002850F7" w:rsidRPr="004D2366" w:rsidRDefault="00F512A6" w:rsidP="004D236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Fecha de N</w:t>
            </w:r>
            <w:r w:rsidR="008F0FD5">
              <w:rPr>
                <w:color w:val="304E6A"/>
                <w:sz w:val="20"/>
                <w:szCs w:val="20"/>
                <w:lang w:val="es-ES"/>
              </w:rPr>
              <w:t>acimiento:</w:t>
            </w:r>
            <w:r w:rsidR="008F0FD5" w:rsidRPr="00D91CC6">
              <w:rPr>
                <w:b/>
                <w:color w:val="304E6A"/>
                <w:sz w:val="20"/>
                <w:szCs w:val="20"/>
                <w:lang w:val="es-ES"/>
              </w:rPr>
              <w:t>15 de Septiembre de 1961</w:t>
            </w:r>
          </w:p>
        </w:tc>
      </w:tr>
      <w:tr w:rsidR="00F512A6" w:rsidRPr="004D2366" w14:paraId="718A56F3" w14:textId="77777777" w:rsidTr="00CB479F">
        <w:tc>
          <w:tcPr>
            <w:tcW w:w="6229" w:type="dxa"/>
            <w:gridSpan w:val="2"/>
            <w:tcMar>
              <w:top w:w="113" w:type="dxa"/>
              <w:bottom w:w="113" w:type="dxa"/>
            </w:tcMar>
          </w:tcPr>
          <w:p w14:paraId="783EE5C3" w14:textId="60F57651" w:rsidR="00F512A6" w:rsidRPr="004D2366" w:rsidRDefault="00F512A6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r w:rsidR="00687163" w:rsidRPr="00CB479F">
              <w:rPr>
                <w:b/>
                <w:sz w:val="20"/>
                <w:szCs w:val="20"/>
                <w:lang w:val="es-ES"/>
              </w:rPr>
              <w:t>Agricultura.bcs</w:t>
            </w:r>
            <w:r w:rsidR="00B31372" w:rsidRPr="00CB479F">
              <w:rPr>
                <w:b/>
                <w:sz w:val="20"/>
                <w:szCs w:val="20"/>
                <w:lang w:val="es-ES"/>
              </w:rPr>
              <w:t>@gmail.com</w:t>
            </w:r>
          </w:p>
        </w:tc>
        <w:tc>
          <w:tcPr>
            <w:tcW w:w="4228" w:type="dxa"/>
            <w:tcMar>
              <w:top w:w="113" w:type="dxa"/>
              <w:bottom w:w="113" w:type="dxa"/>
            </w:tcMar>
          </w:tcPr>
          <w:p w14:paraId="6F5EAB1D" w14:textId="665A7189" w:rsidR="00F512A6" w:rsidRPr="00CB479F" w:rsidRDefault="00B816C1" w:rsidP="00F512A6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 w:rsidR="00687163" w:rsidRPr="00CB479F">
              <w:rPr>
                <w:b/>
                <w:color w:val="304E6A"/>
                <w:sz w:val="20"/>
                <w:szCs w:val="20"/>
                <w:lang w:val="es-ES"/>
              </w:rPr>
              <w:t xml:space="preserve">12-5 </w:t>
            </w:r>
            <w:r w:rsidR="008F0FD5" w:rsidRPr="00CB479F">
              <w:rPr>
                <w:b/>
                <w:color w:val="304E6A"/>
                <w:sz w:val="20"/>
                <w:szCs w:val="20"/>
                <w:lang w:val="es-ES"/>
              </w:rPr>
              <w:t>-</w:t>
            </w:r>
            <w:r w:rsidR="00687163" w:rsidRPr="00CB479F">
              <w:rPr>
                <w:b/>
                <w:color w:val="304E6A"/>
                <w:sz w:val="20"/>
                <w:szCs w:val="20"/>
                <w:lang w:val="es-ES"/>
              </w:rPr>
              <w:t>46</w:t>
            </w:r>
            <w:r w:rsidR="008F0FD5" w:rsidRPr="00CB479F">
              <w:rPr>
                <w:b/>
                <w:color w:val="304E6A"/>
                <w:sz w:val="20"/>
                <w:szCs w:val="20"/>
                <w:lang w:val="es-ES"/>
              </w:rPr>
              <w:t>-</w:t>
            </w:r>
            <w:r w:rsidR="00687163" w:rsidRPr="00CB479F">
              <w:rPr>
                <w:b/>
                <w:color w:val="304E6A"/>
                <w:sz w:val="20"/>
                <w:szCs w:val="20"/>
                <w:lang w:val="es-ES"/>
              </w:rPr>
              <w:t xml:space="preserve"> 47  (Casa)</w:t>
            </w:r>
          </w:p>
          <w:p w14:paraId="20016B9E" w14:textId="2CD2A938" w:rsidR="00687163" w:rsidRPr="004D2366" w:rsidRDefault="00687163" w:rsidP="00F512A6">
            <w:pPr>
              <w:rPr>
                <w:color w:val="304E6A"/>
                <w:sz w:val="20"/>
                <w:szCs w:val="20"/>
                <w:lang w:val="es-ES"/>
              </w:rPr>
            </w:pPr>
            <w:r w:rsidRPr="00CB479F">
              <w:rPr>
                <w:b/>
                <w:color w:val="304E6A"/>
                <w:sz w:val="20"/>
                <w:szCs w:val="20"/>
                <w:lang w:val="es-ES"/>
              </w:rPr>
              <w:t xml:space="preserve">   </w:t>
            </w:r>
            <w:r w:rsidR="008F0FD5" w:rsidRPr="00CB479F">
              <w:rPr>
                <w:b/>
                <w:color w:val="304E6A"/>
                <w:sz w:val="20"/>
                <w:szCs w:val="20"/>
                <w:lang w:val="es-ES"/>
              </w:rPr>
              <w:t xml:space="preserve">               612- 14 -0- 41- 40  </w:t>
            </w:r>
            <w:proofErr w:type="gramStart"/>
            <w:r w:rsidR="008F0FD5" w:rsidRPr="00CB479F">
              <w:rPr>
                <w:b/>
                <w:color w:val="304E6A"/>
                <w:sz w:val="20"/>
                <w:szCs w:val="20"/>
                <w:lang w:val="es-ES"/>
              </w:rPr>
              <w:t>(</w:t>
            </w:r>
            <w:r w:rsidRPr="00CB479F">
              <w:rPr>
                <w:b/>
                <w:color w:val="304E6A"/>
                <w:sz w:val="20"/>
                <w:szCs w:val="20"/>
                <w:lang w:val="es-ES"/>
              </w:rPr>
              <w:t xml:space="preserve"> Cel</w:t>
            </w:r>
            <w:proofErr w:type="gramEnd"/>
            <w:r w:rsidRPr="00CB479F">
              <w:rPr>
                <w:b/>
                <w:color w:val="304E6A"/>
                <w:sz w:val="20"/>
                <w:szCs w:val="20"/>
                <w:lang w:val="es-ES"/>
              </w:rPr>
              <w:t>.)</w:t>
            </w:r>
          </w:p>
        </w:tc>
      </w:tr>
      <w:tr w:rsidR="004D2366" w:rsidRPr="00F512A6" w14:paraId="33F58602" w14:textId="77777777" w:rsidTr="00591AA2">
        <w:tc>
          <w:tcPr>
            <w:tcW w:w="10457" w:type="dxa"/>
            <w:gridSpan w:val="3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3121FC" w14:paraId="16B2CA37" w14:textId="77777777" w:rsidTr="00591AA2">
        <w:tc>
          <w:tcPr>
            <w:tcW w:w="2749" w:type="dxa"/>
            <w:tcMar>
              <w:top w:w="57" w:type="dxa"/>
              <w:bottom w:w="57" w:type="dxa"/>
            </w:tcMar>
          </w:tcPr>
          <w:p w14:paraId="6D22B6F7" w14:textId="22AE4951" w:rsidR="000C5C81" w:rsidRPr="00C14A7F" w:rsidRDefault="00687163" w:rsidP="000C5C8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 1981-1986</w:t>
            </w:r>
          </w:p>
        </w:tc>
        <w:tc>
          <w:tcPr>
            <w:tcW w:w="7708" w:type="dxa"/>
            <w:gridSpan w:val="2"/>
            <w:tcMar>
              <w:top w:w="57" w:type="dxa"/>
              <w:bottom w:w="57" w:type="dxa"/>
            </w:tcMar>
          </w:tcPr>
          <w:p w14:paraId="0E35259B" w14:textId="27F06169" w:rsidR="002B09EC" w:rsidRDefault="002B09EC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Profesional </w:t>
            </w:r>
          </w:p>
          <w:p w14:paraId="67D2236E" w14:textId="11F37838" w:rsidR="000C5C81" w:rsidRPr="004D2366" w:rsidRDefault="00687163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Ingeniero Agrónomo (Titulado)</w:t>
            </w:r>
          </w:p>
          <w:p w14:paraId="03A61CFD" w14:textId="27E052C5" w:rsidR="002850F7" w:rsidRPr="004D2366" w:rsidRDefault="00687163" w:rsidP="002850F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Universidad Autónoma de Baja California Sur </w:t>
            </w:r>
          </w:p>
        </w:tc>
      </w:tr>
      <w:tr w:rsidR="004D2366" w:rsidRPr="00693895" w14:paraId="061ACE96" w14:textId="77777777" w:rsidTr="00591AA2">
        <w:tc>
          <w:tcPr>
            <w:tcW w:w="2749" w:type="dxa"/>
            <w:tcMar>
              <w:top w:w="57" w:type="dxa"/>
              <w:bottom w:w="57" w:type="dxa"/>
            </w:tcMar>
          </w:tcPr>
          <w:p w14:paraId="64044B36" w14:textId="010EF19E" w:rsidR="002850F7" w:rsidRPr="00C14A7F" w:rsidRDefault="002850F7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708" w:type="dxa"/>
            <w:gridSpan w:val="2"/>
            <w:tcMar>
              <w:top w:w="57" w:type="dxa"/>
              <w:bottom w:w="57" w:type="dxa"/>
            </w:tcMar>
          </w:tcPr>
          <w:p w14:paraId="39E0F4C4" w14:textId="043A8EA6" w:rsidR="002850F7" w:rsidRPr="004D2366" w:rsidRDefault="00687163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Titulo No.</w:t>
            </w:r>
            <w:r w:rsidR="00150363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 w:rsidR="00150363" w:rsidRPr="008F0FD5">
              <w:rPr>
                <w:b/>
                <w:color w:val="304E6A"/>
                <w:sz w:val="20"/>
                <w:szCs w:val="20"/>
                <w:lang w:val="es-ES"/>
              </w:rPr>
              <w:t>358 (UABCS)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</w:tr>
      <w:tr w:rsidR="004D2366" w:rsidRPr="00693895" w14:paraId="1ACFD38A" w14:textId="77777777" w:rsidTr="00591AA2">
        <w:tc>
          <w:tcPr>
            <w:tcW w:w="2749" w:type="dxa"/>
            <w:tcMar>
              <w:top w:w="57" w:type="dxa"/>
              <w:bottom w:w="57" w:type="dxa"/>
            </w:tcMar>
          </w:tcPr>
          <w:p w14:paraId="4D73F9A1" w14:textId="5B4B6337" w:rsidR="002850F7" w:rsidRPr="00C14A7F" w:rsidRDefault="002850F7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708" w:type="dxa"/>
            <w:gridSpan w:val="2"/>
            <w:tcMar>
              <w:top w:w="57" w:type="dxa"/>
              <w:bottom w:w="57" w:type="dxa"/>
            </w:tcMar>
          </w:tcPr>
          <w:p w14:paraId="28ECADAF" w14:textId="51351E7F" w:rsidR="002850F7" w:rsidRPr="004D2366" w:rsidRDefault="00687163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Cedula Profesional</w:t>
            </w:r>
            <w:r w:rsidR="00150363">
              <w:rPr>
                <w:color w:val="304E6A"/>
                <w:sz w:val="20"/>
                <w:szCs w:val="20"/>
                <w:lang w:val="es-ES"/>
              </w:rPr>
              <w:t xml:space="preserve"> No. </w:t>
            </w:r>
            <w:r w:rsidR="006B08D0" w:rsidRPr="008F0FD5">
              <w:rPr>
                <w:b/>
                <w:color w:val="304E6A"/>
                <w:sz w:val="20"/>
                <w:szCs w:val="20"/>
                <w:lang w:val="es-ES"/>
              </w:rPr>
              <w:t>2020683</w:t>
            </w:r>
          </w:p>
        </w:tc>
      </w:tr>
      <w:tr w:rsidR="004D2366" w:rsidRPr="00F512A6" w14:paraId="45DBA8BB" w14:textId="77777777" w:rsidTr="008F0FD5">
        <w:tc>
          <w:tcPr>
            <w:tcW w:w="10457" w:type="dxa"/>
            <w:gridSpan w:val="3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3121FC" w14:paraId="0D9F05A2" w14:textId="77777777" w:rsidTr="008F0FD5">
        <w:tc>
          <w:tcPr>
            <w:tcW w:w="2749" w:type="dxa"/>
            <w:tcMar>
              <w:top w:w="113" w:type="dxa"/>
              <w:bottom w:w="113" w:type="dxa"/>
            </w:tcMar>
          </w:tcPr>
          <w:p w14:paraId="16E4E634" w14:textId="6E690BC8" w:rsidR="002850F7" w:rsidRPr="00C14A7F" w:rsidRDefault="002850F7" w:rsidP="00591AA2">
            <w:pPr>
              <w:spacing w:line="276" w:lineRule="auto"/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708" w:type="dxa"/>
            <w:gridSpan w:val="2"/>
            <w:tcMar>
              <w:top w:w="113" w:type="dxa"/>
              <w:bottom w:w="113" w:type="dxa"/>
            </w:tcMar>
          </w:tcPr>
          <w:p w14:paraId="66600B51" w14:textId="50F20A8A" w:rsidR="00A71778" w:rsidRPr="004D2366" w:rsidRDefault="00127D86" w:rsidP="00591AA2">
            <w:pPr>
              <w:spacing w:line="276" w:lineRule="auto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Aprobado Fitosanitario en la Campaña Nacional Contra la Mosca de la Fruta.</w:t>
            </w:r>
          </w:p>
        </w:tc>
      </w:tr>
      <w:tr w:rsidR="004D2366" w:rsidRPr="003121FC" w14:paraId="07AC7247" w14:textId="77777777" w:rsidTr="008F0FD5">
        <w:tc>
          <w:tcPr>
            <w:tcW w:w="2749" w:type="dxa"/>
            <w:tcMar>
              <w:top w:w="113" w:type="dxa"/>
              <w:bottom w:w="113" w:type="dxa"/>
            </w:tcMar>
          </w:tcPr>
          <w:p w14:paraId="28A7DE36" w14:textId="4EF5DA69" w:rsidR="002850F7" w:rsidRPr="00C14A7F" w:rsidRDefault="002850F7" w:rsidP="00591AA2">
            <w:pPr>
              <w:spacing w:line="276" w:lineRule="auto"/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708" w:type="dxa"/>
            <w:gridSpan w:val="2"/>
            <w:tcMar>
              <w:top w:w="113" w:type="dxa"/>
              <w:bottom w:w="113" w:type="dxa"/>
            </w:tcMar>
          </w:tcPr>
          <w:p w14:paraId="4B048699" w14:textId="5627D3B8" w:rsidR="00972736" w:rsidRPr="00127D86" w:rsidRDefault="00127D86" w:rsidP="00591AA2">
            <w:pPr>
              <w:spacing w:line="276" w:lineRule="auto"/>
              <w:rPr>
                <w:color w:val="304E6A"/>
                <w:sz w:val="20"/>
                <w:szCs w:val="20"/>
                <w:lang w:val="es-ES"/>
              </w:rPr>
            </w:pPr>
            <w:r w:rsidRPr="00127D86">
              <w:rPr>
                <w:color w:val="304E6A"/>
                <w:sz w:val="20"/>
                <w:szCs w:val="20"/>
                <w:lang w:val="es-ES"/>
              </w:rPr>
              <w:t>Formulación y Evaluación de Proyectos Agropecuarios</w:t>
            </w:r>
            <w:r>
              <w:rPr>
                <w:color w:val="304E6A"/>
                <w:sz w:val="20"/>
                <w:szCs w:val="20"/>
                <w:lang w:val="es-ES"/>
              </w:rPr>
              <w:t>.</w:t>
            </w:r>
            <w:r w:rsidRPr="00127D86">
              <w:rPr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</w:tr>
      <w:tr w:rsidR="00E270FC" w:rsidRPr="003121FC" w14:paraId="1523D4CB" w14:textId="77777777" w:rsidTr="00127D86">
        <w:trPr>
          <w:trHeight w:val="282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4ADD46C3" w14:textId="48C8D792" w:rsidR="00E270FC" w:rsidRPr="00C14A7F" w:rsidRDefault="00E270FC" w:rsidP="00591AA2">
            <w:pPr>
              <w:spacing w:line="276" w:lineRule="auto"/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708" w:type="dxa"/>
            <w:gridSpan w:val="2"/>
            <w:tcMar>
              <w:top w:w="113" w:type="dxa"/>
              <w:bottom w:w="113" w:type="dxa"/>
            </w:tcMar>
          </w:tcPr>
          <w:p w14:paraId="25F07777" w14:textId="7FFE3442" w:rsidR="00E270FC" w:rsidRPr="00127D86" w:rsidRDefault="00127D86" w:rsidP="00591AA2">
            <w:pPr>
              <w:spacing w:line="276" w:lineRule="auto"/>
              <w:rPr>
                <w:color w:val="304E6A"/>
                <w:sz w:val="20"/>
                <w:szCs w:val="20"/>
                <w:lang w:val="es-ES"/>
              </w:rPr>
            </w:pPr>
            <w:r w:rsidRPr="00127D86">
              <w:rPr>
                <w:color w:val="304E6A"/>
                <w:sz w:val="20"/>
                <w:szCs w:val="20"/>
                <w:lang w:val="es-ES"/>
              </w:rPr>
              <w:t>Manejo y Control de la Mosquita Blanca</w:t>
            </w:r>
            <w:r>
              <w:rPr>
                <w:color w:val="304E6A"/>
                <w:sz w:val="20"/>
                <w:szCs w:val="20"/>
                <w:lang w:val="es-ES"/>
              </w:rPr>
              <w:t>.</w:t>
            </w:r>
          </w:p>
        </w:tc>
      </w:tr>
      <w:tr w:rsidR="00127D86" w:rsidRPr="003121FC" w14:paraId="4792FE27" w14:textId="77777777" w:rsidTr="00127D86">
        <w:trPr>
          <w:trHeight w:val="282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0C5FA60C" w14:textId="77777777" w:rsidR="00127D86" w:rsidRDefault="00127D86" w:rsidP="00591AA2">
            <w:pPr>
              <w:spacing w:line="276" w:lineRule="auto"/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708" w:type="dxa"/>
            <w:gridSpan w:val="2"/>
            <w:tcMar>
              <w:top w:w="113" w:type="dxa"/>
              <w:bottom w:w="113" w:type="dxa"/>
            </w:tcMar>
          </w:tcPr>
          <w:p w14:paraId="4C71DF5E" w14:textId="6FE359F0" w:rsidR="00127D86" w:rsidRPr="00127D86" w:rsidRDefault="00127D86" w:rsidP="00591AA2">
            <w:pPr>
              <w:spacing w:line="276" w:lineRule="auto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Participación en el Foro Nacional sobre Jornaleros Agrícolas Migrantes.</w:t>
            </w:r>
          </w:p>
        </w:tc>
      </w:tr>
      <w:tr w:rsidR="00127D86" w:rsidRPr="003121FC" w14:paraId="51693952" w14:textId="77777777" w:rsidTr="00127D86">
        <w:trPr>
          <w:trHeight w:val="282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65271D5B" w14:textId="77777777" w:rsidR="00127D86" w:rsidRDefault="00127D86" w:rsidP="00591AA2">
            <w:pPr>
              <w:spacing w:line="276" w:lineRule="auto"/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708" w:type="dxa"/>
            <w:gridSpan w:val="2"/>
            <w:tcMar>
              <w:top w:w="113" w:type="dxa"/>
              <w:bottom w:w="113" w:type="dxa"/>
            </w:tcMar>
          </w:tcPr>
          <w:p w14:paraId="289E066D" w14:textId="37846D7C" w:rsidR="00127D86" w:rsidRDefault="00127D86" w:rsidP="00591AA2">
            <w:pPr>
              <w:spacing w:line="276" w:lineRule="auto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Seminario Sobre el Establecimiento, Manejo de Huertos </w:t>
            </w:r>
            <w:r w:rsidR="00323C7B">
              <w:rPr>
                <w:color w:val="304E6A"/>
                <w:sz w:val="20"/>
                <w:szCs w:val="20"/>
                <w:lang w:val="es-ES"/>
              </w:rPr>
              <w:t>y Manejo Post-Cosecha del Sistema Producto Mango.</w:t>
            </w:r>
          </w:p>
        </w:tc>
      </w:tr>
      <w:tr w:rsidR="00323C7B" w:rsidRPr="003121FC" w14:paraId="6E7885EA" w14:textId="77777777" w:rsidTr="00127D86">
        <w:trPr>
          <w:trHeight w:val="282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710B2DB2" w14:textId="77777777" w:rsidR="00323C7B" w:rsidRDefault="00323C7B" w:rsidP="00591AA2">
            <w:pPr>
              <w:spacing w:line="276" w:lineRule="auto"/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708" w:type="dxa"/>
            <w:gridSpan w:val="2"/>
            <w:tcMar>
              <w:top w:w="113" w:type="dxa"/>
              <w:bottom w:w="113" w:type="dxa"/>
            </w:tcMar>
          </w:tcPr>
          <w:p w14:paraId="54E4F42F" w14:textId="7AF0EADD" w:rsidR="00323C7B" w:rsidRDefault="00591AA2" w:rsidP="00591AA2">
            <w:pPr>
              <w:spacing w:line="276" w:lineRule="auto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Capacitación para la Aplicación de la Energía Eólica y Fotovoltaica en la Agricultura</w:t>
            </w:r>
          </w:p>
        </w:tc>
      </w:tr>
      <w:tr w:rsidR="00591AA2" w:rsidRPr="003121FC" w14:paraId="54EB2F75" w14:textId="77777777" w:rsidTr="00127D86">
        <w:trPr>
          <w:trHeight w:val="282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0518D938" w14:textId="77777777" w:rsidR="00591AA2" w:rsidRDefault="00591AA2" w:rsidP="00591AA2">
            <w:pPr>
              <w:spacing w:line="276" w:lineRule="auto"/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708" w:type="dxa"/>
            <w:gridSpan w:val="2"/>
            <w:tcMar>
              <w:top w:w="113" w:type="dxa"/>
              <w:bottom w:w="113" w:type="dxa"/>
            </w:tcMar>
          </w:tcPr>
          <w:p w14:paraId="2551F9DC" w14:textId="33ED8894" w:rsidR="00591AA2" w:rsidRDefault="00591AA2" w:rsidP="00591AA2">
            <w:pPr>
              <w:spacing w:line="276" w:lineRule="auto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Capacitación sobre las Normas de Operación y Procedimientos de Autorización de Apoyos del Programa Alianza para el Campo </w:t>
            </w:r>
          </w:p>
        </w:tc>
      </w:tr>
      <w:tr w:rsidR="004D2366" w:rsidRPr="00F512A6" w14:paraId="05C6BE46" w14:textId="77777777" w:rsidTr="008F0FD5">
        <w:tc>
          <w:tcPr>
            <w:tcW w:w="10457" w:type="dxa"/>
            <w:gridSpan w:val="3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3121FC" w14:paraId="74484CD1" w14:textId="77777777" w:rsidTr="008F0FD5">
        <w:tc>
          <w:tcPr>
            <w:tcW w:w="2749" w:type="dxa"/>
            <w:tcMar>
              <w:top w:w="113" w:type="dxa"/>
              <w:bottom w:w="113" w:type="dxa"/>
            </w:tcMar>
          </w:tcPr>
          <w:p w14:paraId="340FB7F8" w14:textId="4BF79BB9" w:rsidR="0060133C" w:rsidRDefault="00780530" w:rsidP="00CB479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1993 – 1996</w:t>
            </w:r>
          </w:p>
          <w:p w14:paraId="738F6298" w14:textId="77777777" w:rsidR="00780530" w:rsidRDefault="00780530" w:rsidP="00CB479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5EC6537C" w14:textId="1101A6E4" w:rsidR="00780530" w:rsidRDefault="00780530" w:rsidP="00CB479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1996 – 1998</w:t>
            </w:r>
          </w:p>
          <w:p w14:paraId="076C2171" w14:textId="77777777" w:rsidR="00780530" w:rsidRDefault="00780530" w:rsidP="00CB479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5A4BB0C2" w14:textId="77777777" w:rsidR="00780530" w:rsidRDefault="00780530" w:rsidP="00CB479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24C8F1F9" w14:textId="16225BC9" w:rsidR="00780530" w:rsidRDefault="00780530" w:rsidP="00CB479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1998 – 2008</w:t>
            </w:r>
          </w:p>
          <w:p w14:paraId="3F27E58B" w14:textId="77777777" w:rsidR="00780530" w:rsidRDefault="00780530" w:rsidP="00CB479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347E2A3E" w14:textId="78EDCE2D" w:rsidR="00780530" w:rsidRPr="00C14A7F" w:rsidRDefault="00780530" w:rsidP="00CB479F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2008 – A la Fecha</w:t>
            </w:r>
          </w:p>
        </w:tc>
        <w:tc>
          <w:tcPr>
            <w:tcW w:w="7708" w:type="dxa"/>
            <w:gridSpan w:val="2"/>
            <w:tcMar>
              <w:top w:w="113" w:type="dxa"/>
              <w:bottom w:w="113" w:type="dxa"/>
            </w:tcMar>
          </w:tcPr>
          <w:p w14:paraId="0F5F2C28" w14:textId="671153D1" w:rsidR="00364744" w:rsidRDefault="00586D71" w:rsidP="00CB479F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Técnico Analista en la Dirección de Fomento Agropecuario del Gobierno del Estado. </w:t>
            </w:r>
          </w:p>
          <w:p w14:paraId="6B3A378C" w14:textId="77777777" w:rsidR="0060133C" w:rsidRDefault="0060133C" w:rsidP="00CB479F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1EC957B6" w14:textId="77777777" w:rsidR="00586D71" w:rsidRDefault="00586D71" w:rsidP="00CB479F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Programa en la Dirección de Fomento Agrícola del Gobierno del Estado.</w:t>
            </w:r>
          </w:p>
          <w:p w14:paraId="2D36B257" w14:textId="77777777" w:rsidR="00586D71" w:rsidRDefault="00586D71" w:rsidP="00CB479F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75E0C08C" w14:textId="77777777" w:rsidR="00586D71" w:rsidRDefault="00586D71" w:rsidP="00CB479F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del Departamento de Control y Sanidad Vegetal en la Dirección de Fomento Agrícola del Gobierno del Estado.</w:t>
            </w:r>
          </w:p>
          <w:p w14:paraId="5F0B2CA4" w14:textId="77777777" w:rsidR="00586D71" w:rsidRDefault="00586D71" w:rsidP="00CB479F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6B609BDD" w14:textId="35AE20F0" w:rsidR="00586D71" w:rsidRPr="00364744" w:rsidRDefault="00586D71" w:rsidP="00CB479F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Jefe del Departamento de Agricultura en la Dirección de Agricultura y Ganadería del Gobierno del Estado. </w:t>
            </w:r>
          </w:p>
        </w:tc>
      </w:tr>
    </w:tbl>
    <w:p w14:paraId="624FED3C" w14:textId="5AD112ED" w:rsidR="002850F7" w:rsidRPr="004D2366" w:rsidRDefault="002850F7" w:rsidP="002850F7">
      <w:pPr>
        <w:rPr>
          <w:color w:val="304E6A"/>
          <w:lang w:val="es-ES"/>
        </w:rPr>
      </w:pPr>
    </w:p>
    <w:sectPr w:rsidR="002850F7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262FA" w14:textId="77777777" w:rsidR="00970C46" w:rsidRDefault="00970C46" w:rsidP="004D2366">
      <w:r>
        <w:separator/>
      </w:r>
    </w:p>
  </w:endnote>
  <w:endnote w:type="continuationSeparator" w:id="0">
    <w:p w14:paraId="45B321D6" w14:textId="77777777" w:rsidR="00970C46" w:rsidRDefault="00970C46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D3B86" w14:textId="77777777" w:rsidR="00970C46" w:rsidRDefault="00970C46" w:rsidP="004D2366">
      <w:r>
        <w:separator/>
      </w:r>
    </w:p>
  </w:footnote>
  <w:footnote w:type="continuationSeparator" w:id="0">
    <w:p w14:paraId="091DB040" w14:textId="77777777" w:rsidR="00970C46" w:rsidRDefault="00970C46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3DE5"/>
    <w:rsid w:val="000A16FC"/>
    <w:rsid w:val="000C5C81"/>
    <w:rsid w:val="00127D86"/>
    <w:rsid w:val="00150363"/>
    <w:rsid w:val="002850F7"/>
    <w:rsid w:val="002B09EC"/>
    <w:rsid w:val="003121FC"/>
    <w:rsid w:val="003137C5"/>
    <w:rsid w:val="00323C7B"/>
    <w:rsid w:val="00364744"/>
    <w:rsid w:val="003767B2"/>
    <w:rsid w:val="003944D4"/>
    <w:rsid w:val="0040090A"/>
    <w:rsid w:val="004D2366"/>
    <w:rsid w:val="00544444"/>
    <w:rsid w:val="00584FC3"/>
    <w:rsid w:val="00586D71"/>
    <w:rsid w:val="00591AA2"/>
    <w:rsid w:val="005977CA"/>
    <w:rsid w:val="0060133C"/>
    <w:rsid w:val="00687163"/>
    <w:rsid w:val="00693895"/>
    <w:rsid w:val="006B08D0"/>
    <w:rsid w:val="006C51BB"/>
    <w:rsid w:val="006C6A68"/>
    <w:rsid w:val="00701A60"/>
    <w:rsid w:val="00780530"/>
    <w:rsid w:val="007B595E"/>
    <w:rsid w:val="007C3636"/>
    <w:rsid w:val="008276BC"/>
    <w:rsid w:val="00843D1C"/>
    <w:rsid w:val="008F0FD5"/>
    <w:rsid w:val="00907974"/>
    <w:rsid w:val="00970C46"/>
    <w:rsid w:val="00972736"/>
    <w:rsid w:val="0099496D"/>
    <w:rsid w:val="00A01F77"/>
    <w:rsid w:val="00A71778"/>
    <w:rsid w:val="00A832AA"/>
    <w:rsid w:val="00B31372"/>
    <w:rsid w:val="00B73A9E"/>
    <w:rsid w:val="00B816C1"/>
    <w:rsid w:val="00C14A7F"/>
    <w:rsid w:val="00CB479F"/>
    <w:rsid w:val="00CE5296"/>
    <w:rsid w:val="00D1210B"/>
    <w:rsid w:val="00D604DF"/>
    <w:rsid w:val="00D91CC6"/>
    <w:rsid w:val="00E021C7"/>
    <w:rsid w:val="00E270FC"/>
    <w:rsid w:val="00EA0EC4"/>
    <w:rsid w:val="00ED61F6"/>
    <w:rsid w:val="00EE0479"/>
    <w:rsid w:val="00F110CC"/>
    <w:rsid w:val="00F512A6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3</cp:revision>
  <cp:lastPrinted>2016-04-27T20:25:00Z</cp:lastPrinted>
  <dcterms:created xsi:type="dcterms:W3CDTF">2016-10-26T14:55:00Z</dcterms:created>
  <dcterms:modified xsi:type="dcterms:W3CDTF">2016-11-29T17:32:00Z</dcterms:modified>
</cp:coreProperties>
</file>