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228"/>
        <w:gridCol w:w="4068"/>
      </w:tblGrid>
      <w:tr w:rsidR="004D2366" w:rsidRPr="008C6B42" w14:paraId="3A5A3FCE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96CC1F3" w14:textId="557E72B9" w:rsidR="004D2366" w:rsidRPr="003137C5" w:rsidRDefault="00FE39C4" w:rsidP="0048220D">
            <w:pPr>
              <w:jc w:val="center"/>
              <w:rPr>
                <w:b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s-ES"/>
              </w:rPr>
              <w:t>Leticia García Tapiz</w:t>
            </w:r>
          </w:p>
          <w:p w14:paraId="34790A89" w14:textId="23E3B6C8" w:rsidR="00B66805" w:rsidRDefault="00FE39C4" w:rsidP="0048220D">
            <w:pPr>
              <w:jc w:val="center"/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Encargada del</w:t>
            </w:r>
            <w:r w:rsidR="004B56DE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 xml:space="preserve"> D</w:t>
            </w:r>
            <w:r w:rsidR="00213D30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epartamento</w:t>
            </w:r>
            <w:r w:rsidR="003B198B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 xml:space="preserve"> d</w:t>
            </w:r>
            <w:r w:rsidR="00435C8B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 xml:space="preserve">e </w:t>
            </w: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R</w:t>
            </w:r>
            <w:r w:rsidR="00435C8B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 xml:space="preserve">ecursos </w:t>
            </w: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Humanos</w:t>
            </w:r>
          </w:p>
          <w:p w14:paraId="3167D5FE" w14:textId="71E7D5AB" w:rsidR="003B198B" w:rsidRDefault="00435C8B" w:rsidP="0048220D">
            <w:pPr>
              <w:jc w:val="center"/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Coordinación Administrativa, Financiera e Informática</w:t>
            </w:r>
          </w:p>
          <w:p w14:paraId="6C59568D" w14:textId="7CD7BD44" w:rsidR="00A71778" w:rsidRPr="00F512A6" w:rsidRDefault="00B816C1" w:rsidP="0048220D">
            <w:pPr>
              <w:jc w:val="center"/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r w:rsidRPr="003137C5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Secretaria de Pesca, Acuacultura y Desarrollo Agropecuari</w:t>
            </w:r>
            <w:r w:rsidR="007C3636" w:rsidRPr="003137C5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o</w:t>
            </w:r>
          </w:p>
        </w:tc>
      </w:tr>
      <w:tr w:rsidR="004D2366" w:rsidRPr="008C6B42" w14:paraId="12CA5C2D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334EA0EC" w14:textId="7CEEF101" w:rsidR="004D2366" w:rsidRPr="007E38AE" w:rsidRDefault="00B73A9E" w:rsidP="004D2366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Domicilio</w:t>
            </w:r>
          </w:p>
          <w:p w14:paraId="6A804477" w14:textId="538CFD7D" w:rsidR="002850F7" w:rsidRPr="007E38AE" w:rsidRDefault="00FE39C4" w:rsidP="0069389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Calle</w:t>
            </w:r>
            <w:r w:rsidR="0048220D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“C” entre bordo y Maguey #121 </w:t>
            </w:r>
            <w:proofErr w:type="spellStart"/>
            <w:r w:rsidR="0048220D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F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racc</w:t>
            </w:r>
            <w:proofErr w:type="spellEnd"/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. </w:t>
            </w:r>
            <w:proofErr w:type="spellStart"/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Sta</w:t>
            </w:r>
            <w:proofErr w:type="spellEnd"/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Rita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515D1CB5" w14:textId="77777777" w:rsidR="00435C8B" w:rsidRPr="007E38AE" w:rsidRDefault="00F512A6" w:rsidP="004E0519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Fecha de N</w:t>
            </w:r>
            <w:r w:rsidR="00A07E59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acimiento: </w:t>
            </w:r>
          </w:p>
          <w:p w14:paraId="55CF750D" w14:textId="433CF204" w:rsidR="002850F7" w:rsidRPr="007E38AE" w:rsidRDefault="00FE39C4" w:rsidP="00FE39C4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21</w:t>
            </w:r>
            <w:r w:rsidR="00435C8B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de 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Febrero</w:t>
            </w:r>
            <w:r w:rsidR="00435C8B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 196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4</w:t>
            </w:r>
            <w:r w:rsidR="00A07E59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</w:t>
            </w:r>
          </w:p>
        </w:tc>
      </w:tr>
      <w:tr w:rsidR="00F512A6" w:rsidRPr="00435C8B" w14:paraId="718A56F3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783EE5C3" w14:textId="055D2BAF" w:rsidR="00F512A6" w:rsidRPr="007E38AE" w:rsidRDefault="00F512A6" w:rsidP="00FE39C4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E-mail: </w:t>
            </w:r>
            <w:r w:rsidR="00FE39C4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letytapiz</w:t>
            </w:r>
            <w:r w:rsidR="00435C8B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@</w:t>
            </w:r>
            <w:r w:rsidR="00FE39C4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gmail</w:t>
            </w:r>
            <w:r w:rsidR="00435C8B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.com.mx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20016B9E" w14:textId="19D20055" w:rsidR="00F512A6" w:rsidRPr="007E38AE" w:rsidRDefault="00B816C1" w:rsidP="00FE39C4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Teléfono: </w:t>
            </w:r>
            <w:r w:rsidR="00435C8B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612</w:t>
            </w:r>
            <w:r w:rsidR="00FE39C4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12 33186</w:t>
            </w:r>
          </w:p>
        </w:tc>
      </w:tr>
    </w:tbl>
    <w:p w14:paraId="63369E36" w14:textId="77777777"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435C8B" w14:paraId="33F58602" w14:textId="77777777" w:rsidTr="00B1592F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 w:rsidR="00A71778"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4D2366" w:rsidRPr="008C6B42" w14:paraId="16B2CA37" w14:textId="77777777" w:rsidTr="00B1592F">
        <w:tc>
          <w:tcPr>
            <w:tcW w:w="2749" w:type="dxa"/>
            <w:tcMar>
              <w:top w:w="57" w:type="dxa"/>
              <w:bottom w:w="57" w:type="dxa"/>
            </w:tcMar>
          </w:tcPr>
          <w:p w14:paraId="6D22B6F7" w14:textId="77BFA665" w:rsidR="000C5C81" w:rsidRPr="007E38AE" w:rsidRDefault="00435C8B" w:rsidP="005C45A5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 198</w:t>
            </w:r>
            <w:r w:rsidR="005C45A5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2</w:t>
            </w:r>
            <w:r w:rsidR="00FE39C4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-1987</w:t>
            </w:r>
          </w:p>
        </w:tc>
        <w:tc>
          <w:tcPr>
            <w:tcW w:w="7547" w:type="dxa"/>
            <w:tcMar>
              <w:top w:w="57" w:type="dxa"/>
              <w:bottom w:w="57" w:type="dxa"/>
            </w:tcMar>
          </w:tcPr>
          <w:p w14:paraId="58682BFC" w14:textId="1A84D596" w:rsidR="00435C8B" w:rsidRPr="007E38AE" w:rsidRDefault="00FE39C4" w:rsidP="002850F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Licenciatura</w:t>
            </w:r>
          </w:p>
          <w:p w14:paraId="03A61CFD" w14:textId="75835959" w:rsidR="002850F7" w:rsidRPr="007E38AE" w:rsidRDefault="00FE39C4" w:rsidP="00FE39C4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Universidad Autónoma de Baja California Sur</w:t>
            </w:r>
          </w:p>
        </w:tc>
      </w:tr>
    </w:tbl>
    <w:p w14:paraId="56641A66" w14:textId="77777777" w:rsidR="000C5C81" w:rsidRPr="004D2366" w:rsidRDefault="000C5C81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512A6" w14:paraId="45DBA8BB" w14:textId="77777777" w:rsidTr="008F5F12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5955A65A" w14:textId="77777777" w:rsidR="002850F7" w:rsidRPr="00F512A6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CURSOS - CERTIFICACIONES</w:t>
            </w:r>
          </w:p>
        </w:tc>
      </w:tr>
      <w:tr w:rsidR="004D2366" w:rsidRPr="008C6B42" w14:paraId="0D9F05A2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16E4E634" w14:textId="2679066A" w:rsidR="002850F7" w:rsidRPr="007E38AE" w:rsidRDefault="00FE39C4" w:rsidP="00E50C8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M</w:t>
            </w:r>
            <w:r w:rsidR="00E50C85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arzo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</w:t>
            </w:r>
            <w:r w:rsidR="008F5F12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198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8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6600B51" w14:textId="4F1FF703" w:rsidR="00A71778" w:rsidRPr="007E38AE" w:rsidRDefault="00FE39C4" w:rsidP="00FE39C4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Introducción a la </w:t>
            </w:r>
            <w:r w:rsidR="008F5F12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Formulación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Y </w:t>
            </w:r>
            <w:r w:rsidR="00E50C85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Evaluación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de</w:t>
            </w:r>
            <w:r w:rsidR="008F5F12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proyectos de inversión, 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Nacional Financiera </w:t>
            </w:r>
            <w:r w:rsidR="008F5F12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La Paz, BCS</w:t>
            </w:r>
            <w:r w:rsidR="00E50C85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, duración 20 Horas</w:t>
            </w:r>
          </w:p>
        </w:tc>
      </w:tr>
      <w:tr w:rsidR="004D2366" w:rsidRPr="008C6B42" w14:paraId="07AC7247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28A7DE36" w14:textId="11304058" w:rsidR="002850F7" w:rsidRPr="007E38AE" w:rsidRDefault="00E50C85" w:rsidP="00E50C8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Abril</w:t>
            </w:r>
            <w:r w:rsidR="008F5F12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 19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88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4B048699" w14:textId="0F7BCD2B" w:rsidR="00972736" w:rsidRPr="007E38AE" w:rsidRDefault="00E50C85" w:rsidP="00E50C85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Evaluación de Proyectos de inversión  módulo de mercado Nacional Financiera – centro Bancario, </w:t>
            </w:r>
            <w:r w:rsidR="008F5F12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</w:t>
            </w:r>
            <w:r w:rsidR="007E375F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La Paz B.C.S.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, duración 25 Horas</w:t>
            </w:r>
          </w:p>
        </w:tc>
      </w:tr>
      <w:tr w:rsidR="00E270FC" w:rsidRPr="008C6B42" w14:paraId="1523D4CB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4ADD46C3" w14:textId="178D9E3A" w:rsidR="00E270FC" w:rsidRPr="007E38AE" w:rsidRDefault="008F5F12" w:rsidP="00E50C8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Julio</w:t>
            </w:r>
            <w:r w:rsidR="00E50C85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1988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5F07777" w14:textId="5F89A4E6" w:rsidR="00E270FC" w:rsidRPr="007E38AE" w:rsidRDefault="00E50C85" w:rsidP="00E50C85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Programa de apoyo integral a la microindustria</w:t>
            </w:r>
            <w:r w:rsidR="008F5F12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,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nacional financiera</w:t>
            </w:r>
            <w:r w:rsidR="008F5F12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La Paz, BCS</w:t>
            </w:r>
          </w:p>
        </w:tc>
      </w:tr>
      <w:tr w:rsidR="00BE0737" w:rsidRPr="008C6B42" w14:paraId="13F14CA2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0DE843D9" w14:textId="4EA8CAC3" w:rsidR="00BE0737" w:rsidRPr="007E38AE" w:rsidRDefault="00E50C85" w:rsidP="00E50C8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Agosto </w:t>
            </w:r>
            <w:r w:rsidR="00BE0737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198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8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27F97DA" w14:textId="3D4E0C38" w:rsidR="00BE0737" w:rsidRPr="007E38AE" w:rsidRDefault="00E50C85" w:rsidP="00E50C85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Nematología</w:t>
            </w:r>
            <w:proofErr w:type="spellEnd"/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agrícola, U.A.B.C.S.</w:t>
            </w: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La Paz B.C.S.</w:t>
            </w:r>
          </w:p>
        </w:tc>
      </w:tr>
      <w:tr w:rsidR="00BE0737" w:rsidRPr="008C6B42" w14:paraId="3E73ADCA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6A60237C" w14:textId="6250A44A" w:rsidR="00BE0737" w:rsidRPr="007E38AE" w:rsidRDefault="00E50C85" w:rsidP="00E50C8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Agosto 1988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053E3493" w14:textId="5A438121" w:rsidR="00BE0737" w:rsidRPr="007E38AE" w:rsidRDefault="00E50C85" w:rsidP="00E50C8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Aplicaciones Económicas a la pequeña y mediana industria , U.A.B.C.S</w:t>
            </w:r>
            <w:r w:rsidR="00BE0737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</w:t>
            </w:r>
            <w:r w:rsidR="008D59C0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La Paz, B.C.S.</w:t>
            </w:r>
          </w:p>
        </w:tc>
      </w:tr>
      <w:tr w:rsidR="00BE0737" w:rsidRPr="008C6B42" w14:paraId="56F8E328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39BFB425" w14:textId="2D510852" w:rsidR="00BE0737" w:rsidRPr="007E38AE" w:rsidRDefault="009804C0" w:rsidP="009804C0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Julio- Agosto 1989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0A6EC7EF" w14:textId="2E999606" w:rsidR="00BE0737" w:rsidRPr="007E38AE" w:rsidRDefault="009804C0" w:rsidP="009804C0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Formulación y Evaluación de Proyectos  de Inversión de Industria Rural  SARH- FAO</w:t>
            </w:r>
            <w:r w:rsidR="008D59C0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La Paz, B.C.S.</w:t>
            </w:r>
          </w:p>
        </w:tc>
      </w:tr>
      <w:tr w:rsidR="00BE0737" w:rsidRPr="008C6B42" w14:paraId="6D4B3811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6EC41D8E" w14:textId="33D16189" w:rsidR="00BE0737" w:rsidRPr="007E38AE" w:rsidRDefault="00BE0737" w:rsidP="009804C0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Nov</w:t>
            </w:r>
            <w:r w:rsidR="009804C0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1991- feb 1992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4AEB463" w14:textId="0DBACE3F" w:rsidR="00BE0737" w:rsidRPr="007E38AE" w:rsidRDefault="00BE0737" w:rsidP="009804C0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Formación</w:t>
            </w:r>
            <w:r w:rsidR="009804C0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y Evaluación de Proyectos de Inversión , curso titulación  U.A.B.C.S </w:t>
            </w:r>
            <w:r w:rsidR="008D59C0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La Paz, B.C.S.</w:t>
            </w:r>
          </w:p>
        </w:tc>
      </w:tr>
      <w:tr w:rsidR="00BE0737" w:rsidRPr="008C6B42" w14:paraId="405D9893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7C21C2D4" w14:textId="6E79A952" w:rsidR="00BE0737" w:rsidRPr="007E38AE" w:rsidRDefault="009804C0" w:rsidP="009804C0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Octubre 1993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63C3F85" w14:textId="18BF1E24" w:rsidR="00BE0737" w:rsidRPr="007E38AE" w:rsidRDefault="009804C0" w:rsidP="00BB7D0D">
            <w:pPr>
              <w:tabs>
                <w:tab w:val="left" w:pos="1080"/>
                <w:tab w:val="left" w:pos="3495"/>
              </w:tabs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Introducción al sistema operativo y procesador de textos.</w:t>
            </w:r>
            <w:r w:rsidR="00BB7D0D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ICATEM , </w:t>
            </w:r>
            <w:r w:rsidR="008D59C0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La Paz, B.C.S.</w:t>
            </w:r>
          </w:p>
        </w:tc>
      </w:tr>
      <w:tr w:rsidR="00BB7D0D" w:rsidRPr="008C6B42" w14:paraId="5DCD82DB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4E97F70F" w14:textId="5E2E94E1" w:rsidR="00BB7D0D" w:rsidRPr="007E38AE" w:rsidRDefault="00BB7D0D" w:rsidP="00BB7D0D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Octubre 1993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6EDD9E9" w14:textId="398650E6" w:rsidR="00BB7D0D" w:rsidRPr="007E38AE" w:rsidRDefault="00BB7D0D" w:rsidP="00BB7D0D">
            <w:pPr>
              <w:tabs>
                <w:tab w:val="left" w:pos="1080"/>
                <w:tab w:val="left" w:pos="3495"/>
              </w:tabs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Metodología de la  Investigación. ICATEM , </w:t>
            </w:r>
            <w:r w:rsidR="008D59C0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La Paz, B.C.S.</w:t>
            </w:r>
          </w:p>
        </w:tc>
      </w:tr>
      <w:tr w:rsidR="00BB7D0D" w:rsidRPr="008C6B42" w14:paraId="1E015556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1E1F18D5" w14:textId="208990DB" w:rsidR="00BB7D0D" w:rsidRPr="007E38AE" w:rsidRDefault="00BB7D0D" w:rsidP="00BB7D0D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Junio 1995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A085DC0" w14:textId="0B9EE4B9" w:rsidR="00BB7D0D" w:rsidRPr="007E38AE" w:rsidRDefault="00BB7D0D" w:rsidP="00BB7D0D">
            <w:pPr>
              <w:tabs>
                <w:tab w:val="left" w:pos="1080"/>
                <w:tab w:val="left" w:pos="3495"/>
              </w:tabs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Formulación y Evaluación de Proyectos Agropecuarios, banco de México- </w:t>
            </w:r>
            <w:r w:rsidR="008D59C0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La Paz, B.C.S.</w:t>
            </w:r>
          </w:p>
        </w:tc>
      </w:tr>
      <w:tr w:rsidR="00BB7D0D" w:rsidRPr="008C6B42" w14:paraId="30C6F731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4A7C3210" w14:textId="68346A18" w:rsidR="00BB7D0D" w:rsidRPr="007E38AE" w:rsidRDefault="00BB7D0D" w:rsidP="00E2016D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J</w:t>
            </w:r>
            <w:r w:rsidR="00E2016D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un-Jul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1997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19997FC2" w14:textId="59395C45" w:rsidR="00BB7D0D" w:rsidRPr="007E38AE" w:rsidRDefault="00BB7D0D" w:rsidP="00E2016D">
            <w:pPr>
              <w:tabs>
                <w:tab w:val="left" w:pos="1080"/>
                <w:tab w:val="left" w:pos="3495"/>
              </w:tabs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C</w:t>
            </w:r>
            <w:r w:rsidR="00E2016D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urso Excel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, I</w:t>
            </w:r>
            <w:r w:rsidR="00E2016D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nstituto Tecnológico de la Paz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, </w:t>
            </w:r>
            <w:r w:rsidR="00E2016D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duración 40 horas</w:t>
            </w:r>
            <w:r w:rsidR="00C826F8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, La Paz, B.C.S.</w:t>
            </w:r>
          </w:p>
        </w:tc>
      </w:tr>
      <w:tr w:rsidR="00BB7D0D" w:rsidRPr="008C6B42" w14:paraId="632BC982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64148C3B" w14:textId="0D08EBD4" w:rsidR="00BB7D0D" w:rsidRPr="007E38AE" w:rsidRDefault="00BB7D0D" w:rsidP="009C666B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S</w:t>
            </w:r>
            <w:r w:rsidR="009C666B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ep</w:t>
            </w:r>
            <w:proofErr w:type="spellEnd"/>
            <w:r w:rsidR="009C666B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1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998-Feb 1999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0354B18B" w14:textId="003F0974" w:rsidR="00BB7D0D" w:rsidRPr="007E38AE" w:rsidRDefault="00BB7D0D" w:rsidP="009C666B">
            <w:pPr>
              <w:tabs>
                <w:tab w:val="left" w:pos="1080"/>
                <w:tab w:val="left" w:pos="3495"/>
              </w:tabs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Diplomado </w:t>
            </w:r>
            <w:r w:rsidR="009C666B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C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omputación ICM DE LA PAZ, </w:t>
            </w:r>
            <w:r w:rsidR="008D59C0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La Paz, B.C.S.</w:t>
            </w:r>
          </w:p>
        </w:tc>
      </w:tr>
      <w:tr w:rsidR="00E2016D" w:rsidRPr="008C6B42" w14:paraId="2D443F24" w14:textId="77777777" w:rsidTr="00B609EA">
        <w:tc>
          <w:tcPr>
            <w:tcW w:w="2749" w:type="dxa"/>
            <w:tcMar>
              <w:top w:w="113" w:type="dxa"/>
              <w:bottom w:w="113" w:type="dxa"/>
            </w:tcMar>
          </w:tcPr>
          <w:p w14:paraId="3C514AA7" w14:textId="77777777" w:rsidR="00E2016D" w:rsidRPr="007E38AE" w:rsidRDefault="00E2016D" w:rsidP="00B609EA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Septiembre 2000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15A9C701" w14:textId="77777777" w:rsidR="00E2016D" w:rsidRPr="007E38AE" w:rsidRDefault="00E2016D" w:rsidP="00B609EA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Ética, Valores y Calidad, </w:t>
            </w: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ICATEM, BCS La Paz B.C.S.</w:t>
            </w:r>
          </w:p>
        </w:tc>
      </w:tr>
      <w:tr w:rsidR="00E2016D" w:rsidRPr="008C6B42" w14:paraId="6C20E2F8" w14:textId="77777777" w:rsidTr="00B609EA">
        <w:tc>
          <w:tcPr>
            <w:tcW w:w="2749" w:type="dxa"/>
            <w:tcMar>
              <w:top w:w="113" w:type="dxa"/>
              <w:bottom w:w="113" w:type="dxa"/>
            </w:tcMar>
          </w:tcPr>
          <w:p w14:paraId="2E371063" w14:textId="77777777" w:rsidR="00E2016D" w:rsidRPr="007E38AE" w:rsidRDefault="00E2016D" w:rsidP="00B609EA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Noviembre del 2001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117C644F" w14:textId="77777777" w:rsidR="00E2016D" w:rsidRPr="007E38AE" w:rsidRDefault="00E2016D" w:rsidP="00B609EA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Formación E Integración de Equipos de Trabajo, </w:t>
            </w: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ICATEM, BCS La Paz B.C.S.</w:t>
            </w:r>
          </w:p>
        </w:tc>
      </w:tr>
      <w:tr w:rsidR="00BB7D0D" w:rsidRPr="008C6B42" w14:paraId="3B589098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2AD852EF" w14:textId="07594FD8" w:rsidR="00BB7D0D" w:rsidRPr="009C666B" w:rsidRDefault="00890ED4" w:rsidP="008D59C0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</w:t>
            </w:r>
            <w:r w:rsidR="008D59C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Junio 2004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47F273FD" w14:textId="0C557869" w:rsidR="00BB7D0D" w:rsidRPr="007E38AE" w:rsidRDefault="008D59C0" w:rsidP="008D59C0">
            <w:pPr>
              <w:tabs>
                <w:tab w:val="left" w:pos="1080"/>
                <w:tab w:val="left" w:pos="3495"/>
              </w:tabs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Principios Básicos administrativos contables</w:t>
            </w:r>
            <w:r w:rsidR="00890ED4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, duración 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2</w:t>
            </w:r>
            <w:r w:rsidR="00890ED4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0 horas ICATEM,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La Paz, B.C.S.</w:t>
            </w:r>
          </w:p>
        </w:tc>
      </w:tr>
      <w:tr w:rsidR="00BB7D0D" w:rsidRPr="008C6B42" w14:paraId="7F5D5345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664B329C" w14:textId="6694843B" w:rsidR="00BB7D0D" w:rsidRPr="007E38AE" w:rsidRDefault="00BB7D0D" w:rsidP="00BB7D0D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DE182A1" w14:textId="382CB376" w:rsidR="00BB7D0D" w:rsidRPr="007E38AE" w:rsidRDefault="00BB7D0D" w:rsidP="00BB7D0D">
            <w:pPr>
              <w:tabs>
                <w:tab w:val="left" w:pos="1080"/>
                <w:tab w:val="left" w:pos="3495"/>
              </w:tabs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</w:tr>
      <w:tr w:rsidR="00C826F8" w:rsidRPr="008C6B42" w14:paraId="7447B99B" w14:textId="77777777" w:rsidTr="005A1A11">
        <w:tc>
          <w:tcPr>
            <w:tcW w:w="2749" w:type="dxa"/>
            <w:tcMar>
              <w:top w:w="113" w:type="dxa"/>
              <w:bottom w:w="113" w:type="dxa"/>
            </w:tcMar>
          </w:tcPr>
          <w:p w14:paraId="59290252" w14:textId="0D37D076" w:rsidR="00C826F8" w:rsidRPr="009C666B" w:rsidRDefault="00C826F8" w:rsidP="00C826F8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Junio-julio 2006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154ADE88" w14:textId="404AE686" w:rsidR="00C826F8" w:rsidRPr="007E38AE" w:rsidRDefault="00C826F8" w:rsidP="00C826F8">
            <w:pPr>
              <w:tabs>
                <w:tab w:val="left" w:pos="1080"/>
                <w:tab w:val="left" w:pos="3495"/>
              </w:tabs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Taller de Sensibilización Laboral, Sindicato de Burócratas sección la Paz</w:t>
            </w:r>
          </w:p>
        </w:tc>
      </w:tr>
      <w:tr w:rsidR="00C826F8" w:rsidRPr="008C6B42" w14:paraId="721FD368" w14:textId="77777777" w:rsidTr="005A1A11">
        <w:tc>
          <w:tcPr>
            <w:tcW w:w="2749" w:type="dxa"/>
            <w:tcMar>
              <w:top w:w="113" w:type="dxa"/>
              <w:bottom w:w="113" w:type="dxa"/>
            </w:tcMar>
          </w:tcPr>
          <w:p w14:paraId="6E8442F2" w14:textId="386D6477" w:rsidR="00C826F8" w:rsidRPr="009C666B" w:rsidRDefault="00C826F8" w:rsidP="00C826F8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Agosto 2012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077DB35" w14:textId="23DF2617" w:rsidR="00C826F8" w:rsidRDefault="00C826F8" w:rsidP="00C826F8">
            <w:pPr>
              <w:tabs>
                <w:tab w:val="left" w:pos="1080"/>
                <w:tab w:val="left" w:pos="3495"/>
              </w:tabs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Taller  Derechos Humanos e interculturalidad, instituto Sudcaliforniano de la mujer, La Paz, B.C.S. </w:t>
            </w:r>
          </w:p>
          <w:p w14:paraId="63092D68" w14:textId="1EBC9C04" w:rsidR="00C826F8" w:rsidRPr="007E38AE" w:rsidRDefault="00C826F8" w:rsidP="00C826F8">
            <w:pPr>
              <w:tabs>
                <w:tab w:val="left" w:pos="1080"/>
                <w:tab w:val="left" w:pos="3495"/>
              </w:tabs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</w:tr>
    </w:tbl>
    <w:p w14:paraId="608B3EA6" w14:textId="13AA302D" w:rsidR="008F5F12" w:rsidRDefault="008F5F12" w:rsidP="00BE0737">
      <w:pPr>
        <w:tabs>
          <w:tab w:val="left" w:pos="3945"/>
        </w:tabs>
        <w:rPr>
          <w:color w:val="304E6A"/>
          <w:sz w:val="20"/>
          <w:szCs w:val="20"/>
          <w:lang w:val="es-MX"/>
        </w:rPr>
      </w:pPr>
    </w:p>
    <w:p w14:paraId="0895B5EF" w14:textId="77777777" w:rsidR="00C826F8" w:rsidRDefault="00C826F8" w:rsidP="00BE0737">
      <w:pPr>
        <w:tabs>
          <w:tab w:val="left" w:pos="3945"/>
        </w:tabs>
        <w:rPr>
          <w:color w:val="304E6A"/>
          <w:sz w:val="20"/>
          <w:szCs w:val="20"/>
          <w:lang w:val="es-MX"/>
        </w:rPr>
      </w:pPr>
    </w:p>
    <w:p w14:paraId="727156C1" w14:textId="77777777" w:rsidR="00C826F8" w:rsidRPr="00E2016D" w:rsidRDefault="00C826F8" w:rsidP="00BE0737">
      <w:pPr>
        <w:tabs>
          <w:tab w:val="left" w:pos="3945"/>
        </w:tabs>
        <w:rPr>
          <w:color w:val="304E6A"/>
          <w:sz w:val="20"/>
          <w:szCs w:val="20"/>
          <w:lang w:val="es-MX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8F5F12" w14:paraId="05C6BE46" w14:textId="77777777" w:rsidTr="00C826F8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8C6B42" w14:paraId="74484CD1" w14:textId="77777777" w:rsidTr="00C826F8">
        <w:trPr>
          <w:trHeight w:val="581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347E2A3E" w14:textId="3B967F79" w:rsidR="0060133C" w:rsidRPr="007E38AE" w:rsidRDefault="005F5E48" w:rsidP="005F6203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Feb </w:t>
            </w:r>
            <w:r w:rsidR="009C666B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1987-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 Dic </w:t>
            </w:r>
            <w:r w:rsidR="009C666B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1990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AC24133" w14:textId="4AD093B8" w:rsidR="005C45A5" w:rsidRPr="007E38AE" w:rsidRDefault="009C666B" w:rsidP="005C45A5">
            <w:pPr>
              <w:pStyle w:val="Sinespaciado"/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Técnico en la Unidad de Estudios y Proyectos, Secretaria de Desarrollo y Fomento Económico</w:t>
            </w:r>
            <w:r w:rsidR="005C45A5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,</w:t>
            </w:r>
            <w:r w:rsidR="005C45A5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Gobierno del Estado de Baja California Sur</w:t>
            </w:r>
          </w:p>
          <w:p w14:paraId="6B609BDD" w14:textId="2033311D" w:rsidR="0060133C" w:rsidRPr="007E38AE" w:rsidRDefault="0060133C" w:rsidP="009C666B">
            <w:pPr>
              <w:jc w:val="both"/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</w:p>
        </w:tc>
      </w:tr>
      <w:tr w:rsidR="004D2366" w:rsidRPr="008C6B42" w14:paraId="189011D6" w14:textId="77777777" w:rsidTr="00C826F8">
        <w:tc>
          <w:tcPr>
            <w:tcW w:w="2749" w:type="dxa"/>
            <w:tcMar>
              <w:top w:w="113" w:type="dxa"/>
              <w:bottom w:w="113" w:type="dxa"/>
            </w:tcMar>
          </w:tcPr>
          <w:p w14:paraId="14B7DE8C" w14:textId="015EF4EE" w:rsidR="00364744" w:rsidRPr="007E38AE" w:rsidRDefault="005F5E48" w:rsidP="005F5E48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Ene </w:t>
            </w:r>
            <w:r w:rsidR="009C666B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1991-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Marzo </w:t>
            </w:r>
            <w:r w:rsidR="009C666B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1995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7E07BAD" w14:textId="18C68159" w:rsidR="008757AB" w:rsidRPr="007E38AE" w:rsidRDefault="009C666B" w:rsidP="008757AB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Técnico en la </w:t>
            </w:r>
            <w:r w:rsidR="005F6203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D</w:t>
            </w:r>
            <w:r w:rsidR="00E01D63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irección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de Fomento </w:t>
            </w:r>
            <w:r w:rsidR="00E01D63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Agrícola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Secretaria </w:t>
            </w:r>
            <w:r w:rsidR="005F6203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de</w:t>
            </w:r>
            <w:r w:rsidR="005F6203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Desarrollo y Fomento Económico</w:t>
            </w:r>
            <w:r w:rsidR="005C45A5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,</w:t>
            </w:r>
            <w:r w:rsidR="005F6203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</w:t>
            </w:r>
            <w:r w:rsidR="00213D30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Gobierno del</w:t>
            </w:r>
            <w:r w:rsidR="005F6203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Estado de Baja California Sur</w:t>
            </w:r>
          </w:p>
          <w:p w14:paraId="0146EA1D" w14:textId="070D88D9" w:rsidR="00364744" w:rsidRPr="007E38AE" w:rsidRDefault="008757AB" w:rsidP="005F6203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</w:t>
            </w:r>
            <w:r w:rsidR="00213D30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</w:t>
            </w:r>
          </w:p>
        </w:tc>
      </w:tr>
      <w:tr w:rsidR="00E270FC" w:rsidRPr="008C6B42" w14:paraId="284A7427" w14:textId="77777777" w:rsidTr="00C826F8">
        <w:trPr>
          <w:trHeight w:val="2463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227B07A5" w14:textId="2E406ABA" w:rsidR="00B1592F" w:rsidRPr="007E38AE" w:rsidRDefault="005F5E48" w:rsidP="00E270FC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Abril </w:t>
            </w:r>
            <w:r w:rsidR="005F6203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1995-</w:t>
            </w: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 Ene</w:t>
            </w:r>
            <w:r w:rsidR="005F6203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1996</w:t>
            </w:r>
          </w:p>
          <w:p w14:paraId="054B9EED" w14:textId="3004D745" w:rsidR="00B1592F" w:rsidRPr="007E38AE" w:rsidRDefault="00B1592F" w:rsidP="00B1592F">
            <w:pPr>
              <w:rPr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      </w:t>
            </w:r>
          </w:p>
          <w:p w14:paraId="411C9807" w14:textId="77777777" w:rsidR="00B1592F" w:rsidRPr="007E38AE" w:rsidRDefault="00B1592F" w:rsidP="00B1592F">
            <w:pPr>
              <w:jc w:val="center"/>
              <w:rPr>
                <w:color w:val="2F5496" w:themeColor="accent5" w:themeShade="BF"/>
                <w:sz w:val="20"/>
                <w:szCs w:val="20"/>
                <w:lang w:val="es-ES"/>
              </w:rPr>
            </w:pPr>
          </w:p>
          <w:p w14:paraId="66EEF564" w14:textId="4E2D0DBE" w:rsidR="00364744" w:rsidRPr="007E38AE" w:rsidRDefault="005F5E48" w:rsidP="005C45A5">
            <w:pPr>
              <w:jc w:val="center"/>
              <w:rPr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color w:val="2F5496" w:themeColor="accent5" w:themeShade="BF"/>
                <w:sz w:val="20"/>
                <w:szCs w:val="20"/>
                <w:lang w:val="es-ES"/>
              </w:rPr>
              <w:t xml:space="preserve"> </w:t>
            </w:r>
            <w:r w:rsidRPr="008C6B42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Feb</w:t>
            </w:r>
            <w:r w:rsidR="008C6B42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</w:t>
            </w:r>
            <w:bookmarkStart w:id="0" w:name="_GoBack"/>
            <w:bookmarkEnd w:id="0"/>
            <w:r w:rsidR="005C45A5" w:rsidRPr="008C6B42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1997</w:t>
            </w:r>
            <w:r w:rsidR="00C51670" w:rsidRPr="008C6B42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- feb  2010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18793F15" w14:textId="21AD6079" w:rsidR="008757AB" w:rsidRPr="007E38AE" w:rsidRDefault="005C45A5" w:rsidP="008757AB">
            <w:pPr>
              <w:pStyle w:val="Sinespaciado"/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Técnico en el </w:t>
            </w:r>
            <w:r w:rsidR="005F6203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Departamento de Recursos Financieros , Secretaria de Desarrollo y  Fomento Económico, </w:t>
            </w:r>
            <w:r w:rsidR="008757AB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Gobierno del Estado de Baja California Sur</w:t>
            </w:r>
          </w:p>
          <w:p w14:paraId="4445AAE8" w14:textId="77777777" w:rsidR="008F5F12" w:rsidRPr="007E38AE" w:rsidRDefault="008F5F12" w:rsidP="00B1592F">
            <w:pPr>
              <w:rPr>
                <w:color w:val="2F5496" w:themeColor="accent5" w:themeShade="BF"/>
                <w:lang w:val="es-MX"/>
              </w:rPr>
            </w:pPr>
          </w:p>
          <w:p w14:paraId="2216F135" w14:textId="4AC9D4FD" w:rsidR="00C826F8" w:rsidRPr="007E38AE" w:rsidRDefault="005C45A5" w:rsidP="005F6203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 </w:t>
            </w:r>
            <w:r w:rsidR="00B1592F"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Jefe de Departamento de Recursos </w:t>
            </w:r>
            <w:r w:rsidR="005F6203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humanos</w:t>
            </w:r>
            <w:r w:rsidR="00890ED4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en la</w:t>
            </w:r>
            <w:r w:rsidR="00C5167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unidad </w:t>
            </w:r>
            <w:r w:rsidR="00890ED4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Administrativa </w:t>
            </w:r>
            <w:r w:rsidR="00C5167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y </w:t>
            </w:r>
            <w:r w:rsidR="00890ED4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Financiera</w:t>
            </w:r>
            <w:r w:rsidR="00C5167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de la Secretaria de Promoción y  Desarrollo Económico.</w:t>
            </w:r>
          </w:p>
        </w:tc>
      </w:tr>
      <w:tr w:rsidR="00C826F8" w:rsidRPr="008C6B42" w14:paraId="41D7E6B4" w14:textId="77777777" w:rsidTr="00C826F8">
        <w:trPr>
          <w:trHeight w:val="2463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3952FC56" w14:textId="7A958EC0" w:rsidR="00C826F8" w:rsidRPr="007E38AE" w:rsidRDefault="005F5E48" w:rsidP="00C51670">
            <w:pPr>
              <w:jc w:val="center"/>
              <w:rPr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Mar </w:t>
            </w:r>
            <w:r w:rsidR="00C51670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2010</w:t>
            </w:r>
          </w:p>
          <w:p w14:paraId="3FA740C4" w14:textId="77777777" w:rsidR="00C826F8" w:rsidRPr="007E38AE" w:rsidRDefault="00C826F8" w:rsidP="00C51670">
            <w:pPr>
              <w:jc w:val="center"/>
              <w:rPr>
                <w:color w:val="2F5496" w:themeColor="accent5" w:themeShade="BF"/>
                <w:sz w:val="20"/>
                <w:szCs w:val="20"/>
                <w:lang w:val="es-ES"/>
              </w:rPr>
            </w:pPr>
          </w:p>
          <w:p w14:paraId="0E6C6AA9" w14:textId="0D189505" w:rsidR="00C826F8" w:rsidRPr="007E38AE" w:rsidRDefault="00C826F8" w:rsidP="00C51670">
            <w:pPr>
              <w:jc w:val="center"/>
              <w:rPr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BB109F6" w14:textId="2FE3FF0B" w:rsidR="00C826F8" w:rsidRPr="007E38AE" w:rsidRDefault="00C826F8" w:rsidP="00C51670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A la fecha</w:t>
            </w:r>
            <w:r w:rsidR="00C5167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encargada del </w:t>
            </w:r>
            <w:r w:rsidRPr="007E38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Departamento de Recursos 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humanos en la Coordinación Administrativa Financiera e Informática de la Secretaria de Pesca</w:t>
            </w:r>
            <w:r w:rsidR="0061505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,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Acuacultura y Desarrollo  Agropecuario</w:t>
            </w:r>
            <w:r w:rsidR="000C4A6D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.</w:t>
            </w:r>
          </w:p>
        </w:tc>
      </w:tr>
    </w:tbl>
    <w:p w14:paraId="624FED3C" w14:textId="5AD112ED" w:rsidR="002850F7" w:rsidRPr="00C826F8" w:rsidRDefault="002850F7" w:rsidP="002850F7">
      <w:pPr>
        <w:rPr>
          <w:color w:val="304E6A"/>
          <w:lang w:val="es-MX"/>
        </w:rPr>
      </w:pPr>
    </w:p>
    <w:sectPr w:rsidR="002850F7" w:rsidRPr="00C826F8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61207" w14:textId="77777777" w:rsidR="00F8778F" w:rsidRDefault="00F8778F" w:rsidP="004D2366">
      <w:r>
        <w:separator/>
      </w:r>
    </w:p>
  </w:endnote>
  <w:endnote w:type="continuationSeparator" w:id="0">
    <w:p w14:paraId="0A857AD9" w14:textId="77777777" w:rsidR="00F8778F" w:rsidRDefault="00F8778F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DBC96" w14:textId="77777777" w:rsidR="00F8778F" w:rsidRDefault="00F8778F" w:rsidP="004D2366">
      <w:r>
        <w:separator/>
      </w:r>
    </w:p>
  </w:footnote>
  <w:footnote w:type="continuationSeparator" w:id="0">
    <w:p w14:paraId="4C3A1862" w14:textId="77777777" w:rsidR="00F8778F" w:rsidRDefault="00F8778F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5E"/>
    <w:rsid w:val="00053DE5"/>
    <w:rsid w:val="000C4A6D"/>
    <w:rsid w:val="000C5C81"/>
    <w:rsid w:val="000D3A3B"/>
    <w:rsid w:val="0011597E"/>
    <w:rsid w:val="00213D30"/>
    <w:rsid w:val="002360F0"/>
    <w:rsid w:val="002850F7"/>
    <w:rsid w:val="002B235C"/>
    <w:rsid w:val="003137C5"/>
    <w:rsid w:val="00325BAB"/>
    <w:rsid w:val="00364744"/>
    <w:rsid w:val="003767B2"/>
    <w:rsid w:val="003944D4"/>
    <w:rsid w:val="003B198B"/>
    <w:rsid w:val="003F34A8"/>
    <w:rsid w:val="0040090A"/>
    <w:rsid w:val="00435C8B"/>
    <w:rsid w:val="0048220D"/>
    <w:rsid w:val="004B56DE"/>
    <w:rsid w:val="004D2366"/>
    <w:rsid w:val="004E0519"/>
    <w:rsid w:val="00544444"/>
    <w:rsid w:val="00584FC3"/>
    <w:rsid w:val="0059040B"/>
    <w:rsid w:val="005977CA"/>
    <w:rsid w:val="005B2527"/>
    <w:rsid w:val="005C45A5"/>
    <w:rsid w:val="005E07B3"/>
    <w:rsid w:val="005F5E48"/>
    <w:rsid w:val="005F6203"/>
    <w:rsid w:val="0060133C"/>
    <w:rsid w:val="00615050"/>
    <w:rsid w:val="00693895"/>
    <w:rsid w:val="006C51BB"/>
    <w:rsid w:val="00701A60"/>
    <w:rsid w:val="007B595E"/>
    <w:rsid w:val="007C3636"/>
    <w:rsid w:val="007E375F"/>
    <w:rsid w:val="007E38AE"/>
    <w:rsid w:val="008276BC"/>
    <w:rsid w:val="008757AB"/>
    <w:rsid w:val="00884099"/>
    <w:rsid w:val="00890ED4"/>
    <w:rsid w:val="008C6B42"/>
    <w:rsid w:val="008D59C0"/>
    <w:rsid w:val="008F5F12"/>
    <w:rsid w:val="00907974"/>
    <w:rsid w:val="00972736"/>
    <w:rsid w:val="009804C0"/>
    <w:rsid w:val="009C666B"/>
    <w:rsid w:val="00A01F77"/>
    <w:rsid w:val="00A07E59"/>
    <w:rsid w:val="00A71778"/>
    <w:rsid w:val="00A832AA"/>
    <w:rsid w:val="00B1592F"/>
    <w:rsid w:val="00B26F77"/>
    <w:rsid w:val="00B31372"/>
    <w:rsid w:val="00B66805"/>
    <w:rsid w:val="00B73A9E"/>
    <w:rsid w:val="00B816C1"/>
    <w:rsid w:val="00BB7D0D"/>
    <w:rsid w:val="00BE0737"/>
    <w:rsid w:val="00C14A7F"/>
    <w:rsid w:val="00C51670"/>
    <w:rsid w:val="00C826F8"/>
    <w:rsid w:val="00C953DF"/>
    <w:rsid w:val="00DB64B2"/>
    <w:rsid w:val="00E01D63"/>
    <w:rsid w:val="00E2016D"/>
    <w:rsid w:val="00E270FC"/>
    <w:rsid w:val="00E50C85"/>
    <w:rsid w:val="00EA0EC4"/>
    <w:rsid w:val="00EE0479"/>
    <w:rsid w:val="00F110CC"/>
    <w:rsid w:val="00F512A6"/>
    <w:rsid w:val="00F84D38"/>
    <w:rsid w:val="00F8778F"/>
    <w:rsid w:val="00FC010E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7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7C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75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7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7C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7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Lourdes Varo</dc:creator>
  <cp:lastModifiedBy>Lourdes Varo</cp:lastModifiedBy>
  <cp:revision>14</cp:revision>
  <cp:lastPrinted>2016-11-04T18:39:00Z</cp:lastPrinted>
  <dcterms:created xsi:type="dcterms:W3CDTF">2016-11-01T20:27:00Z</dcterms:created>
  <dcterms:modified xsi:type="dcterms:W3CDTF">2016-12-01T16:52:00Z</dcterms:modified>
</cp:coreProperties>
</file>