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CD" w:rsidRDefault="000A57E8" w:rsidP="000A57E8">
      <w:pPr>
        <w:jc w:val="center"/>
        <w:rPr>
          <w:rFonts w:ascii="Arial" w:hAnsi="Arial" w:cs="Arial"/>
          <w:b/>
          <w:i/>
          <w:sz w:val="40"/>
          <w:szCs w:val="40"/>
          <w:lang w:val="es-ES"/>
        </w:rPr>
      </w:pPr>
      <w:r w:rsidRPr="000A57E8">
        <w:rPr>
          <w:rFonts w:ascii="Arial" w:hAnsi="Arial" w:cs="Arial"/>
          <w:b/>
          <w:i/>
          <w:sz w:val="40"/>
          <w:szCs w:val="40"/>
          <w:lang w:val="es-ES"/>
        </w:rPr>
        <w:t>CURRICULUM VITAE</w:t>
      </w:r>
    </w:p>
    <w:p w:rsidR="00354C00" w:rsidRDefault="00354C00" w:rsidP="000A57E8">
      <w:pPr>
        <w:rPr>
          <w:rFonts w:ascii="Arial" w:hAnsi="Arial" w:cs="Arial"/>
          <w:b/>
          <w:sz w:val="28"/>
          <w:szCs w:val="28"/>
          <w:lang w:val="es-ES"/>
        </w:rPr>
      </w:pPr>
    </w:p>
    <w:p w:rsidR="000A57E8" w:rsidRPr="00E4650E" w:rsidRDefault="000A57E8" w:rsidP="00E4650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es-ES"/>
        </w:rPr>
      </w:pPr>
      <w:r w:rsidRPr="00E4650E">
        <w:rPr>
          <w:rFonts w:ascii="Arial" w:hAnsi="Arial" w:cs="Arial"/>
          <w:b/>
          <w:sz w:val="28"/>
          <w:szCs w:val="28"/>
          <w:lang w:val="es-ES"/>
        </w:rPr>
        <w:t>DATOS PERSONALES.</w:t>
      </w:r>
    </w:p>
    <w:p w:rsidR="00E4650E" w:rsidRPr="00E4650E" w:rsidRDefault="00E4650E" w:rsidP="00E4650E">
      <w:pPr>
        <w:pStyle w:val="Prrafodelista"/>
        <w:ind w:left="705"/>
        <w:rPr>
          <w:rFonts w:ascii="Arial" w:hAnsi="Arial" w:cs="Arial"/>
          <w:b/>
          <w:sz w:val="28"/>
          <w:szCs w:val="28"/>
          <w:lang w:val="es-ES"/>
        </w:rPr>
      </w:pPr>
    </w:p>
    <w:p w:rsidR="000A57E8" w:rsidRPr="00F003C2" w:rsidRDefault="000A57E8" w:rsidP="000A57E8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F003C2">
        <w:rPr>
          <w:rFonts w:ascii="Arial" w:hAnsi="Arial" w:cs="Arial"/>
          <w:sz w:val="24"/>
          <w:szCs w:val="24"/>
          <w:lang w:val="es-ES"/>
        </w:rPr>
        <w:t>Nombre y apellido: Juan Manuel Castro Meza</w:t>
      </w:r>
    </w:p>
    <w:p w:rsidR="000A57E8" w:rsidRPr="00F003C2" w:rsidRDefault="000A57E8" w:rsidP="000A57E8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F003C2">
        <w:rPr>
          <w:rFonts w:ascii="Arial" w:hAnsi="Arial" w:cs="Arial"/>
          <w:sz w:val="24"/>
          <w:szCs w:val="24"/>
          <w:lang w:val="es-ES"/>
        </w:rPr>
        <w:t xml:space="preserve">Domicilio: </w:t>
      </w:r>
      <w:r w:rsidR="0027149F">
        <w:rPr>
          <w:rFonts w:ascii="Arial" w:hAnsi="Arial" w:cs="Arial"/>
          <w:sz w:val="24"/>
          <w:szCs w:val="24"/>
          <w:lang w:val="es-ES"/>
        </w:rPr>
        <w:t>Margarita Maza de Juárez y Normal</w:t>
      </w:r>
    </w:p>
    <w:p w:rsidR="000A57E8" w:rsidRPr="00F003C2" w:rsidRDefault="000A57E8" w:rsidP="000A57E8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F003C2">
        <w:rPr>
          <w:rFonts w:ascii="Arial" w:hAnsi="Arial" w:cs="Arial"/>
          <w:sz w:val="24"/>
          <w:szCs w:val="24"/>
          <w:lang w:val="es-ES"/>
        </w:rPr>
        <w:t>Teléfono: 044 612 34 8 05 54</w:t>
      </w:r>
    </w:p>
    <w:p w:rsidR="000A57E8" w:rsidRPr="00F003C2" w:rsidRDefault="0027149F" w:rsidP="000A57E8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Edad: 54</w:t>
      </w:r>
      <w:r w:rsidR="000A57E8" w:rsidRPr="00F003C2">
        <w:rPr>
          <w:rFonts w:ascii="Arial" w:hAnsi="Arial" w:cs="Arial"/>
          <w:sz w:val="24"/>
          <w:szCs w:val="24"/>
          <w:lang w:val="es-ES"/>
        </w:rPr>
        <w:t xml:space="preserve"> años</w:t>
      </w:r>
    </w:p>
    <w:p w:rsidR="000A57E8" w:rsidRDefault="000A57E8" w:rsidP="000A57E8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  <w:lang w:val="es-ES"/>
        </w:rPr>
      </w:pPr>
      <w:r w:rsidRPr="00F003C2">
        <w:rPr>
          <w:rFonts w:ascii="Arial" w:hAnsi="Arial" w:cs="Arial"/>
          <w:sz w:val="24"/>
          <w:szCs w:val="24"/>
          <w:lang w:val="es-ES"/>
        </w:rPr>
        <w:t>Estado Civil: Casado</w:t>
      </w:r>
    </w:p>
    <w:p w:rsidR="000A57E8" w:rsidRDefault="000A57E8" w:rsidP="000A57E8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:rsidR="000A57E8" w:rsidRPr="000A57E8" w:rsidRDefault="000A57E8" w:rsidP="000A57E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 w:rsidRPr="000A57E8">
        <w:rPr>
          <w:rFonts w:ascii="Arial" w:hAnsi="Arial" w:cs="Arial"/>
          <w:b/>
          <w:sz w:val="28"/>
          <w:szCs w:val="28"/>
          <w:lang w:val="es-ES"/>
        </w:rPr>
        <w:t>ESTUDIOS REALIZADOS</w:t>
      </w:r>
    </w:p>
    <w:p w:rsidR="000A57E8" w:rsidRPr="000A57E8" w:rsidRDefault="000A57E8" w:rsidP="000A57E8">
      <w:pPr>
        <w:pStyle w:val="Prrafodelista"/>
        <w:ind w:left="705"/>
        <w:rPr>
          <w:rFonts w:ascii="Arial" w:hAnsi="Arial" w:cs="Arial"/>
          <w:sz w:val="28"/>
          <w:szCs w:val="28"/>
          <w:lang w:val="es-ES"/>
        </w:rPr>
      </w:pPr>
    </w:p>
    <w:p w:rsidR="000A57E8" w:rsidRPr="008E05BA" w:rsidRDefault="000A57E8" w:rsidP="000A57E8">
      <w:pPr>
        <w:pStyle w:val="Prrafodelista"/>
        <w:numPr>
          <w:ilvl w:val="1"/>
          <w:numId w:val="1"/>
        </w:numPr>
        <w:rPr>
          <w:rFonts w:ascii="Arial" w:hAnsi="Arial" w:cs="Arial"/>
          <w:i/>
          <w:sz w:val="24"/>
          <w:szCs w:val="24"/>
          <w:u w:val="single"/>
          <w:lang w:val="es-ES"/>
        </w:rPr>
      </w:pPr>
      <w:r w:rsidRPr="008E05BA">
        <w:rPr>
          <w:rFonts w:ascii="Arial" w:hAnsi="Arial" w:cs="Arial"/>
          <w:i/>
          <w:sz w:val="24"/>
          <w:szCs w:val="24"/>
          <w:u w:val="single"/>
          <w:lang w:val="es-ES"/>
        </w:rPr>
        <w:t>Primaria</w:t>
      </w:r>
    </w:p>
    <w:p w:rsidR="000A57E8" w:rsidRPr="008E05BA" w:rsidRDefault="000A57E8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2.1.1</w:t>
      </w:r>
      <w:r w:rsidRPr="008E05BA">
        <w:rPr>
          <w:rFonts w:ascii="Arial" w:hAnsi="Arial" w:cs="Arial"/>
          <w:sz w:val="24"/>
          <w:szCs w:val="24"/>
          <w:lang w:val="es-ES"/>
        </w:rPr>
        <w:tab/>
      </w:r>
      <w:r w:rsidRPr="008E05BA">
        <w:rPr>
          <w:rFonts w:ascii="Arial" w:hAnsi="Arial" w:cs="Arial"/>
          <w:sz w:val="24"/>
          <w:szCs w:val="24"/>
          <w:lang w:val="es-ES"/>
        </w:rPr>
        <w:tab/>
        <w:t>Institución: Escuela Rural Fed. Andrés Quintana Roo, Santiago, B. C. S.</w:t>
      </w:r>
    </w:p>
    <w:p w:rsidR="000A57E8" w:rsidRPr="008E05BA" w:rsidRDefault="000A57E8" w:rsidP="000A57E8">
      <w:pPr>
        <w:ind w:left="1410" w:hanging="1410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2.1.2</w:t>
      </w:r>
      <w:r w:rsidRPr="008E05BA">
        <w:rPr>
          <w:rFonts w:ascii="Arial" w:hAnsi="Arial" w:cs="Arial"/>
          <w:sz w:val="24"/>
          <w:szCs w:val="24"/>
          <w:lang w:val="es-ES"/>
        </w:rPr>
        <w:tab/>
        <w:t xml:space="preserve">Año de </w:t>
      </w:r>
      <w:r w:rsidR="00354C00" w:rsidRPr="008E05BA">
        <w:rPr>
          <w:rFonts w:ascii="Arial" w:hAnsi="Arial" w:cs="Arial"/>
          <w:sz w:val="24"/>
          <w:szCs w:val="24"/>
          <w:lang w:val="es-ES"/>
        </w:rPr>
        <w:t>g</w:t>
      </w:r>
      <w:r w:rsidRPr="008E05BA">
        <w:rPr>
          <w:rFonts w:ascii="Arial" w:hAnsi="Arial" w:cs="Arial"/>
          <w:sz w:val="24"/>
          <w:szCs w:val="24"/>
          <w:lang w:val="es-ES"/>
        </w:rPr>
        <w:t>raduación: 1970</w:t>
      </w:r>
    </w:p>
    <w:p w:rsidR="000A57E8" w:rsidRPr="008E05BA" w:rsidRDefault="000A57E8" w:rsidP="000A57E8">
      <w:pPr>
        <w:ind w:left="1410" w:hanging="1410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2.1.3</w:t>
      </w:r>
      <w:r w:rsidRPr="008E05BA">
        <w:rPr>
          <w:rFonts w:ascii="Arial" w:hAnsi="Arial" w:cs="Arial"/>
          <w:sz w:val="24"/>
          <w:szCs w:val="24"/>
          <w:lang w:val="es-ES"/>
        </w:rPr>
        <w:tab/>
        <w:t>Titulo obtenido: Certificado</w:t>
      </w:r>
    </w:p>
    <w:p w:rsidR="00EF13D4" w:rsidRDefault="00EF13D4" w:rsidP="000A57E8">
      <w:pPr>
        <w:ind w:left="709" w:hanging="709"/>
        <w:rPr>
          <w:rFonts w:ascii="Arial" w:hAnsi="Arial" w:cs="Arial"/>
          <w:sz w:val="24"/>
          <w:szCs w:val="24"/>
          <w:lang w:val="es-ES"/>
        </w:rPr>
      </w:pPr>
    </w:p>
    <w:p w:rsidR="000A57E8" w:rsidRPr="008E05BA" w:rsidRDefault="000A57E8" w:rsidP="000A57E8">
      <w:pPr>
        <w:ind w:left="709" w:hanging="709"/>
        <w:rPr>
          <w:rFonts w:ascii="Arial" w:hAnsi="Arial" w:cs="Arial"/>
          <w:i/>
          <w:sz w:val="24"/>
          <w:szCs w:val="24"/>
          <w:u w:val="single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 xml:space="preserve">2.2 </w:t>
      </w:r>
      <w:r w:rsidRPr="008E05BA">
        <w:rPr>
          <w:rFonts w:ascii="Arial" w:hAnsi="Arial" w:cs="Arial"/>
          <w:sz w:val="24"/>
          <w:szCs w:val="24"/>
          <w:lang w:val="es-ES"/>
        </w:rPr>
        <w:tab/>
      </w:r>
      <w:r w:rsidRPr="008E05BA">
        <w:rPr>
          <w:rFonts w:ascii="Arial" w:hAnsi="Arial" w:cs="Arial"/>
          <w:i/>
          <w:sz w:val="24"/>
          <w:szCs w:val="24"/>
          <w:u w:val="single"/>
          <w:lang w:val="es-ES"/>
        </w:rPr>
        <w:t>secundaria</w:t>
      </w:r>
    </w:p>
    <w:p w:rsidR="000A57E8" w:rsidRPr="008E05BA" w:rsidRDefault="000A57E8" w:rsidP="00354C00">
      <w:pPr>
        <w:ind w:left="709" w:hanging="709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2.2.1</w:t>
      </w:r>
      <w:r w:rsidRPr="008E05BA">
        <w:rPr>
          <w:rFonts w:ascii="Arial" w:hAnsi="Arial" w:cs="Arial"/>
          <w:sz w:val="24"/>
          <w:szCs w:val="24"/>
          <w:lang w:val="es-ES"/>
        </w:rPr>
        <w:tab/>
      </w:r>
      <w:r w:rsidRPr="008E05BA">
        <w:rPr>
          <w:rFonts w:ascii="Arial" w:hAnsi="Arial" w:cs="Arial"/>
          <w:sz w:val="24"/>
          <w:szCs w:val="24"/>
          <w:lang w:val="es-ES"/>
        </w:rPr>
        <w:tab/>
        <w:t>Institución: Escuela Secundaria Federal, Santiago, B. C. S.</w:t>
      </w:r>
    </w:p>
    <w:p w:rsidR="000A57E8" w:rsidRPr="008E05BA" w:rsidRDefault="000A57E8" w:rsidP="000A57E8">
      <w:pPr>
        <w:ind w:left="709" w:hanging="709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2.2.2</w:t>
      </w:r>
      <w:r w:rsidRPr="008E05BA">
        <w:rPr>
          <w:rFonts w:ascii="Arial" w:hAnsi="Arial" w:cs="Arial"/>
          <w:sz w:val="24"/>
          <w:szCs w:val="24"/>
          <w:lang w:val="es-ES"/>
        </w:rPr>
        <w:tab/>
      </w:r>
      <w:r w:rsidRPr="008E05BA">
        <w:rPr>
          <w:rFonts w:ascii="Arial" w:hAnsi="Arial" w:cs="Arial"/>
          <w:sz w:val="24"/>
          <w:szCs w:val="24"/>
          <w:lang w:val="es-ES"/>
        </w:rPr>
        <w:tab/>
        <w:t xml:space="preserve">Año de </w:t>
      </w:r>
      <w:r w:rsidR="00354C00" w:rsidRPr="008E05BA">
        <w:rPr>
          <w:rFonts w:ascii="Arial" w:hAnsi="Arial" w:cs="Arial"/>
          <w:sz w:val="24"/>
          <w:szCs w:val="24"/>
          <w:lang w:val="es-ES"/>
        </w:rPr>
        <w:t>graduación</w:t>
      </w:r>
      <w:r w:rsidRPr="008E05BA">
        <w:rPr>
          <w:rFonts w:ascii="Arial" w:hAnsi="Arial" w:cs="Arial"/>
          <w:sz w:val="24"/>
          <w:szCs w:val="24"/>
          <w:lang w:val="es-ES"/>
        </w:rPr>
        <w:t>: 1973</w:t>
      </w:r>
    </w:p>
    <w:p w:rsidR="00354C00" w:rsidRPr="008E05BA" w:rsidRDefault="00354C00" w:rsidP="000A57E8">
      <w:pPr>
        <w:ind w:left="709" w:hanging="709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2.2.3</w:t>
      </w:r>
      <w:r w:rsidRPr="008E05BA">
        <w:rPr>
          <w:rFonts w:ascii="Arial" w:hAnsi="Arial" w:cs="Arial"/>
          <w:sz w:val="24"/>
          <w:szCs w:val="24"/>
          <w:lang w:val="es-ES"/>
        </w:rPr>
        <w:tab/>
      </w:r>
      <w:r w:rsidRPr="008E05BA">
        <w:rPr>
          <w:rFonts w:ascii="Arial" w:hAnsi="Arial" w:cs="Arial"/>
          <w:sz w:val="24"/>
          <w:szCs w:val="24"/>
          <w:lang w:val="es-ES"/>
        </w:rPr>
        <w:tab/>
        <w:t>Titulo obtenido: Certificado</w:t>
      </w:r>
    </w:p>
    <w:p w:rsidR="00EF13D4" w:rsidRDefault="00EF13D4" w:rsidP="000A57E8">
      <w:pPr>
        <w:ind w:left="709" w:hanging="709"/>
        <w:rPr>
          <w:rFonts w:ascii="Arial" w:hAnsi="Arial" w:cs="Arial"/>
          <w:sz w:val="24"/>
          <w:szCs w:val="24"/>
          <w:lang w:val="es-ES"/>
        </w:rPr>
      </w:pPr>
    </w:p>
    <w:p w:rsidR="00354C00" w:rsidRPr="008E05BA" w:rsidRDefault="00354C00" w:rsidP="000A57E8">
      <w:pPr>
        <w:ind w:left="709" w:hanging="709"/>
        <w:rPr>
          <w:rFonts w:ascii="Arial" w:hAnsi="Arial" w:cs="Arial"/>
          <w:sz w:val="24"/>
          <w:szCs w:val="24"/>
          <w:u w:val="single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 xml:space="preserve">2.3 </w:t>
      </w:r>
      <w:r w:rsidRPr="008E05BA">
        <w:rPr>
          <w:rFonts w:ascii="Arial" w:hAnsi="Arial" w:cs="Arial"/>
          <w:sz w:val="24"/>
          <w:szCs w:val="24"/>
          <w:lang w:val="es-ES"/>
        </w:rPr>
        <w:tab/>
      </w:r>
      <w:r w:rsidRPr="008E05BA">
        <w:rPr>
          <w:rFonts w:ascii="Arial" w:hAnsi="Arial" w:cs="Arial"/>
          <w:i/>
          <w:sz w:val="24"/>
          <w:szCs w:val="24"/>
          <w:u w:val="single"/>
          <w:lang w:val="es-ES"/>
        </w:rPr>
        <w:t>Preparat</w:t>
      </w:r>
      <w:r w:rsidRPr="008E05BA">
        <w:rPr>
          <w:rFonts w:ascii="Arial" w:hAnsi="Arial" w:cs="Arial"/>
          <w:sz w:val="24"/>
          <w:szCs w:val="24"/>
          <w:u w:val="single"/>
          <w:lang w:val="es-ES"/>
        </w:rPr>
        <w:t>oria</w:t>
      </w:r>
    </w:p>
    <w:p w:rsidR="00354C00" w:rsidRPr="008E05BA" w:rsidRDefault="00354C00" w:rsidP="000A57E8">
      <w:pPr>
        <w:ind w:left="709" w:hanging="709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2.3.1</w:t>
      </w:r>
      <w:r w:rsidRPr="008E05BA">
        <w:rPr>
          <w:rFonts w:ascii="Arial" w:hAnsi="Arial" w:cs="Arial"/>
          <w:sz w:val="24"/>
          <w:szCs w:val="24"/>
          <w:lang w:val="es-ES"/>
        </w:rPr>
        <w:tab/>
      </w:r>
      <w:r w:rsidRPr="008E05BA">
        <w:rPr>
          <w:rFonts w:ascii="Arial" w:hAnsi="Arial" w:cs="Arial"/>
          <w:sz w:val="24"/>
          <w:szCs w:val="24"/>
          <w:lang w:val="es-ES"/>
        </w:rPr>
        <w:tab/>
        <w:t>Institución: CECYTE 232, La Paz, B. C. S.</w:t>
      </w:r>
    </w:p>
    <w:p w:rsidR="00354C00" w:rsidRPr="008E05BA" w:rsidRDefault="00354C00" w:rsidP="000A57E8">
      <w:pPr>
        <w:ind w:left="709" w:hanging="709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2.3.2</w:t>
      </w:r>
      <w:r w:rsidRPr="008E05BA">
        <w:rPr>
          <w:rFonts w:ascii="Arial" w:hAnsi="Arial" w:cs="Arial"/>
          <w:sz w:val="24"/>
          <w:szCs w:val="24"/>
          <w:lang w:val="es-ES"/>
        </w:rPr>
        <w:tab/>
      </w:r>
      <w:r w:rsidRPr="008E05BA">
        <w:rPr>
          <w:rFonts w:ascii="Arial" w:hAnsi="Arial" w:cs="Arial"/>
          <w:sz w:val="24"/>
          <w:szCs w:val="24"/>
          <w:lang w:val="es-ES"/>
        </w:rPr>
        <w:tab/>
        <w:t>Año de graduación: 1976</w:t>
      </w:r>
    </w:p>
    <w:p w:rsidR="00354C00" w:rsidRPr="008E05BA" w:rsidRDefault="00354C00" w:rsidP="000A57E8">
      <w:pPr>
        <w:ind w:left="709" w:hanging="709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2.3.3</w:t>
      </w:r>
      <w:r w:rsidRPr="008E05BA">
        <w:rPr>
          <w:rFonts w:ascii="Arial" w:hAnsi="Arial" w:cs="Arial"/>
          <w:sz w:val="24"/>
          <w:szCs w:val="24"/>
          <w:lang w:val="es-ES"/>
        </w:rPr>
        <w:tab/>
      </w:r>
      <w:r w:rsidRPr="008E05BA">
        <w:rPr>
          <w:rFonts w:ascii="Arial" w:hAnsi="Arial" w:cs="Arial"/>
          <w:sz w:val="24"/>
          <w:szCs w:val="24"/>
          <w:lang w:val="es-ES"/>
        </w:rPr>
        <w:tab/>
        <w:t>Titulo obtenido: Certificado</w:t>
      </w:r>
    </w:p>
    <w:p w:rsidR="00EF13D4" w:rsidRDefault="00EF13D4" w:rsidP="000A57E8">
      <w:pPr>
        <w:ind w:left="709" w:hanging="709"/>
        <w:rPr>
          <w:rFonts w:ascii="Arial" w:hAnsi="Arial" w:cs="Arial"/>
          <w:sz w:val="24"/>
          <w:szCs w:val="24"/>
          <w:lang w:val="es-ES"/>
        </w:rPr>
      </w:pPr>
    </w:p>
    <w:p w:rsidR="00354C00" w:rsidRPr="008E05BA" w:rsidRDefault="00354C00" w:rsidP="000A57E8">
      <w:pPr>
        <w:ind w:left="709" w:hanging="709"/>
        <w:rPr>
          <w:rFonts w:ascii="Arial" w:hAnsi="Arial" w:cs="Arial"/>
          <w:i/>
          <w:sz w:val="24"/>
          <w:szCs w:val="24"/>
          <w:u w:val="single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 xml:space="preserve">2.4 </w:t>
      </w:r>
      <w:r w:rsidRPr="008E05BA">
        <w:rPr>
          <w:rFonts w:ascii="Arial" w:hAnsi="Arial" w:cs="Arial"/>
          <w:sz w:val="24"/>
          <w:szCs w:val="24"/>
          <w:lang w:val="es-ES"/>
        </w:rPr>
        <w:tab/>
      </w:r>
      <w:r w:rsidRPr="008E05BA">
        <w:rPr>
          <w:rFonts w:ascii="Arial" w:hAnsi="Arial" w:cs="Arial"/>
          <w:i/>
          <w:sz w:val="24"/>
          <w:szCs w:val="24"/>
          <w:u w:val="single"/>
          <w:lang w:val="es-ES"/>
        </w:rPr>
        <w:t>Profesional</w:t>
      </w:r>
    </w:p>
    <w:p w:rsidR="00354C00" w:rsidRPr="00D56749" w:rsidRDefault="00354C00" w:rsidP="00354C00">
      <w:pPr>
        <w:ind w:left="1410" w:hanging="1410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2.4.1</w:t>
      </w:r>
      <w:r w:rsidRPr="008E05BA">
        <w:rPr>
          <w:rFonts w:ascii="Arial" w:hAnsi="Arial" w:cs="Arial"/>
          <w:sz w:val="24"/>
          <w:szCs w:val="24"/>
          <w:lang w:val="es-ES"/>
        </w:rPr>
        <w:tab/>
      </w:r>
      <w:r w:rsidRPr="008E05BA">
        <w:rPr>
          <w:rFonts w:ascii="Arial" w:hAnsi="Arial" w:cs="Arial"/>
          <w:sz w:val="24"/>
          <w:szCs w:val="24"/>
          <w:lang w:val="es-ES"/>
        </w:rPr>
        <w:tab/>
      </w:r>
      <w:r w:rsidRPr="00D56749">
        <w:rPr>
          <w:rFonts w:ascii="Arial" w:hAnsi="Arial" w:cs="Arial"/>
          <w:b/>
          <w:i/>
          <w:sz w:val="24"/>
          <w:szCs w:val="24"/>
          <w:lang w:val="es-ES"/>
        </w:rPr>
        <w:t>Institución: Instituto Tecnológico Regional de La Paz, B.C.S.</w:t>
      </w:r>
    </w:p>
    <w:p w:rsidR="00354C00" w:rsidRDefault="00354C00" w:rsidP="00354C00">
      <w:pPr>
        <w:ind w:left="1410" w:hanging="1410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lastRenderedPageBreak/>
        <w:t>2.4.2</w:t>
      </w:r>
      <w:r w:rsidRPr="008E05BA">
        <w:rPr>
          <w:rFonts w:ascii="Arial" w:hAnsi="Arial" w:cs="Arial"/>
          <w:sz w:val="24"/>
          <w:szCs w:val="24"/>
          <w:lang w:val="es-ES"/>
        </w:rPr>
        <w:tab/>
      </w:r>
      <w:r w:rsidRPr="008E05BA">
        <w:rPr>
          <w:rFonts w:ascii="Arial" w:hAnsi="Arial" w:cs="Arial"/>
          <w:sz w:val="24"/>
          <w:szCs w:val="24"/>
          <w:lang w:val="es-ES"/>
        </w:rPr>
        <w:tab/>
        <w:t>Año de graduación: 1980</w:t>
      </w:r>
    </w:p>
    <w:p w:rsidR="004502CC" w:rsidRPr="008E05BA" w:rsidRDefault="004502CC" w:rsidP="00354C00">
      <w:pPr>
        <w:ind w:left="1410" w:hanging="141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2.4.3</w:t>
      </w:r>
      <w:r>
        <w:rPr>
          <w:rFonts w:ascii="Arial" w:hAnsi="Arial" w:cs="Arial"/>
          <w:sz w:val="24"/>
          <w:szCs w:val="24"/>
          <w:lang w:val="es-ES"/>
        </w:rPr>
        <w:tab/>
        <w:t>Carrera: Contador Público</w:t>
      </w:r>
    </w:p>
    <w:p w:rsidR="00354C00" w:rsidRDefault="00295BAC" w:rsidP="00354C00">
      <w:pPr>
        <w:ind w:left="1410" w:hanging="141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2.4.3 </w:t>
      </w:r>
      <w:r>
        <w:rPr>
          <w:rFonts w:ascii="Arial" w:hAnsi="Arial" w:cs="Arial"/>
          <w:sz w:val="24"/>
          <w:szCs w:val="24"/>
          <w:lang w:val="es-ES"/>
        </w:rPr>
        <w:tab/>
        <w:t>Titulo</w:t>
      </w:r>
      <w:r w:rsidR="00EF13D4">
        <w:rPr>
          <w:rFonts w:ascii="Arial" w:hAnsi="Arial" w:cs="Arial"/>
          <w:sz w:val="24"/>
          <w:szCs w:val="24"/>
          <w:lang w:val="es-ES"/>
        </w:rPr>
        <w:t xml:space="preserve"> obtenido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295BAC" w:rsidRDefault="00295BAC" w:rsidP="00354C00">
      <w:pPr>
        <w:ind w:left="1410" w:hanging="141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2.4.4</w:t>
      </w:r>
      <w:r>
        <w:rPr>
          <w:rFonts w:ascii="Arial" w:hAnsi="Arial" w:cs="Arial"/>
          <w:sz w:val="24"/>
          <w:szCs w:val="24"/>
          <w:lang w:val="es-ES"/>
        </w:rPr>
        <w:tab/>
        <w:t xml:space="preserve">Cedula Profesional No. </w:t>
      </w:r>
    </w:p>
    <w:p w:rsidR="004502CC" w:rsidRDefault="004502CC" w:rsidP="00354C00">
      <w:pPr>
        <w:ind w:left="1410" w:hanging="1410"/>
        <w:rPr>
          <w:rFonts w:ascii="Arial" w:hAnsi="Arial" w:cs="Arial"/>
          <w:sz w:val="24"/>
          <w:szCs w:val="24"/>
          <w:lang w:val="es-ES"/>
        </w:rPr>
      </w:pPr>
    </w:p>
    <w:p w:rsidR="004502CC" w:rsidRDefault="004502CC" w:rsidP="00354C00">
      <w:pPr>
        <w:ind w:left="1410" w:hanging="141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2.4.4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D56749">
        <w:rPr>
          <w:rFonts w:ascii="Arial" w:hAnsi="Arial" w:cs="Arial"/>
          <w:b/>
          <w:i/>
          <w:sz w:val="24"/>
          <w:szCs w:val="24"/>
          <w:lang w:val="es-ES"/>
        </w:rPr>
        <w:t>Institución: Universidad Autónoma de B. C. S.</w:t>
      </w:r>
    </w:p>
    <w:p w:rsidR="004502CC" w:rsidRDefault="004502CC" w:rsidP="00354C00">
      <w:pPr>
        <w:ind w:left="1410" w:hanging="141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2.4.5</w:t>
      </w:r>
      <w:r>
        <w:rPr>
          <w:rFonts w:ascii="Arial" w:hAnsi="Arial" w:cs="Arial"/>
          <w:sz w:val="24"/>
          <w:szCs w:val="24"/>
          <w:lang w:val="es-ES"/>
        </w:rPr>
        <w:tab/>
        <w:t>Año Graduación: 2009</w:t>
      </w:r>
    </w:p>
    <w:p w:rsidR="00EF13D4" w:rsidRDefault="00EF13D4" w:rsidP="00354C00">
      <w:pPr>
        <w:ind w:left="1410" w:hanging="141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2.4.7</w:t>
      </w:r>
      <w:r>
        <w:rPr>
          <w:rFonts w:ascii="Arial" w:hAnsi="Arial" w:cs="Arial"/>
          <w:sz w:val="24"/>
          <w:szCs w:val="24"/>
          <w:lang w:val="es-ES"/>
        </w:rPr>
        <w:tab/>
        <w:t>Carrera: Licenciado en Derecho</w:t>
      </w:r>
    </w:p>
    <w:p w:rsidR="00914445" w:rsidRDefault="004502CC" w:rsidP="00354C00">
      <w:pPr>
        <w:ind w:left="1410" w:hanging="141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2.4.6</w:t>
      </w:r>
      <w:r>
        <w:rPr>
          <w:rFonts w:ascii="Arial" w:hAnsi="Arial" w:cs="Arial"/>
          <w:sz w:val="24"/>
          <w:szCs w:val="24"/>
          <w:lang w:val="es-ES"/>
        </w:rPr>
        <w:tab/>
      </w:r>
      <w:r w:rsidR="00914445">
        <w:rPr>
          <w:rFonts w:ascii="Arial" w:hAnsi="Arial" w:cs="Arial"/>
          <w:sz w:val="24"/>
          <w:szCs w:val="24"/>
          <w:lang w:val="es-ES"/>
        </w:rPr>
        <w:t>Titulo Obtenido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4502CC" w:rsidRDefault="00914445" w:rsidP="00354C00">
      <w:pPr>
        <w:ind w:left="1410" w:hanging="141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2.4.6</w:t>
      </w:r>
      <w:r>
        <w:rPr>
          <w:rFonts w:ascii="Arial" w:hAnsi="Arial" w:cs="Arial"/>
          <w:sz w:val="24"/>
          <w:szCs w:val="24"/>
          <w:lang w:val="es-ES"/>
        </w:rPr>
        <w:tab/>
      </w:r>
      <w:r w:rsidR="004502CC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Cedula Profesional No. </w:t>
      </w:r>
    </w:p>
    <w:p w:rsidR="00C267F7" w:rsidRDefault="00C267F7" w:rsidP="00354C00">
      <w:pPr>
        <w:ind w:left="1410" w:hanging="1410"/>
        <w:rPr>
          <w:rFonts w:ascii="Arial" w:hAnsi="Arial" w:cs="Arial"/>
          <w:sz w:val="24"/>
          <w:szCs w:val="24"/>
          <w:lang w:val="es-ES"/>
        </w:rPr>
      </w:pPr>
    </w:p>
    <w:p w:rsidR="00354C00" w:rsidRPr="008E05BA" w:rsidRDefault="00354C00" w:rsidP="00BB56E3">
      <w:pPr>
        <w:ind w:left="709" w:hanging="709"/>
        <w:rPr>
          <w:rFonts w:ascii="Arial" w:hAnsi="Arial" w:cs="Arial"/>
          <w:i/>
          <w:sz w:val="24"/>
          <w:szCs w:val="24"/>
          <w:u w:val="single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2.5</w:t>
      </w:r>
      <w:r w:rsidR="00BB56E3">
        <w:rPr>
          <w:rFonts w:ascii="Arial" w:hAnsi="Arial" w:cs="Arial"/>
          <w:sz w:val="24"/>
          <w:szCs w:val="24"/>
          <w:lang w:val="es-ES"/>
        </w:rPr>
        <w:tab/>
      </w:r>
      <w:r w:rsidRPr="008E05BA">
        <w:rPr>
          <w:rFonts w:ascii="Arial" w:hAnsi="Arial" w:cs="Arial"/>
          <w:sz w:val="24"/>
          <w:szCs w:val="24"/>
          <w:lang w:val="es-ES"/>
        </w:rPr>
        <w:t xml:space="preserve"> </w:t>
      </w:r>
      <w:r w:rsidRPr="008E05BA">
        <w:rPr>
          <w:rFonts w:ascii="Arial" w:hAnsi="Arial" w:cs="Arial"/>
          <w:i/>
          <w:sz w:val="24"/>
          <w:szCs w:val="24"/>
          <w:u w:val="single"/>
          <w:lang w:val="es-ES"/>
        </w:rPr>
        <w:t>Otros estudios realizados</w:t>
      </w:r>
    </w:p>
    <w:p w:rsidR="00354C00" w:rsidRPr="008E05BA" w:rsidRDefault="00354C00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 xml:space="preserve">2.5.1 </w:t>
      </w:r>
      <w:r w:rsidRPr="008E05BA">
        <w:rPr>
          <w:rFonts w:ascii="Arial" w:hAnsi="Arial" w:cs="Arial"/>
          <w:sz w:val="24"/>
          <w:szCs w:val="24"/>
          <w:lang w:val="es-ES"/>
        </w:rPr>
        <w:tab/>
        <w:t>Curso intensivo de auditoría fiscal de 90 horas, impartido por el Instituto Tecnológico de La Paz, en septiembre de 1982</w:t>
      </w:r>
      <w:r w:rsidR="00F003C2" w:rsidRPr="008E05BA">
        <w:rPr>
          <w:rFonts w:ascii="Arial" w:hAnsi="Arial" w:cs="Arial"/>
          <w:sz w:val="24"/>
          <w:szCs w:val="24"/>
          <w:lang w:val="es-ES"/>
        </w:rPr>
        <w:t>.</w:t>
      </w:r>
    </w:p>
    <w:p w:rsidR="00F003C2" w:rsidRPr="008E05BA" w:rsidRDefault="00F003C2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2.5.2</w:t>
      </w:r>
      <w:r w:rsidRPr="008E05BA">
        <w:rPr>
          <w:rFonts w:ascii="Arial" w:hAnsi="Arial" w:cs="Arial"/>
          <w:sz w:val="24"/>
          <w:szCs w:val="24"/>
          <w:lang w:val="es-ES"/>
        </w:rPr>
        <w:tab/>
        <w:t>Curso de computación SM-2, con duración de 40 horas, impartido por el Instituto Tecnológico de La Paz, octubre a diciembre de 1980.</w:t>
      </w:r>
    </w:p>
    <w:p w:rsidR="00F003C2" w:rsidRPr="008E05BA" w:rsidRDefault="00F003C2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2.5.3</w:t>
      </w:r>
      <w:r w:rsidRPr="008E05BA">
        <w:rPr>
          <w:rFonts w:ascii="Arial" w:hAnsi="Arial" w:cs="Arial"/>
          <w:sz w:val="24"/>
          <w:szCs w:val="24"/>
          <w:lang w:val="es-ES"/>
        </w:rPr>
        <w:tab/>
        <w:t>Diplomado Fiscal Financiero de 8 módulos, con duración de 12 horas cada uno, impartido por el Colegio de Contadores Públicos de B. C. S., febrero a septiembre de 1980.</w:t>
      </w:r>
    </w:p>
    <w:p w:rsidR="00F003C2" w:rsidRPr="008E05BA" w:rsidRDefault="00F003C2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2.5.4</w:t>
      </w:r>
      <w:r w:rsidRPr="008E05BA">
        <w:rPr>
          <w:rFonts w:ascii="Arial" w:hAnsi="Arial" w:cs="Arial"/>
          <w:sz w:val="24"/>
          <w:szCs w:val="24"/>
          <w:lang w:val="es-ES"/>
        </w:rPr>
        <w:tab/>
        <w:t>Diplomado en Finanzas Públicas impartido por el Instituto de Capacitación y Desarrollo en Baja California Sur, octubre a diciembre de 1994.</w:t>
      </w:r>
    </w:p>
    <w:p w:rsidR="00F003C2" w:rsidRPr="008E05BA" w:rsidRDefault="00F003C2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2.5.5</w:t>
      </w:r>
      <w:r w:rsidRPr="008E05BA">
        <w:rPr>
          <w:rFonts w:ascii="Arial" w:hAnsi="Arial" w:cs="Arial"/>
          <w:sz w:val="24"/>
          <w:szCs w:val="24"/>
          <w:lang w:val="es-ES"/>
        </w:rPr>
        <w:tab/>
        <w:t>Curso-Taller “para la toma de decisiones estratégicas” impartido por el Colegio de Licenciados en Administración de Empresas y Nacional Financiera, con duración de 30 horas, febrero a marzo de 1997</w:t>
      </w:r>
    </w:p>
    <w:p w:rsidR="00F003C2" w:rsidRPr="008E05BA" w:rsidRDefault="00F003C2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2.5.6</w:t>
      </w:r>
      <w:r w:rsidRPr="008E05BA">
        <w:rPr>
          <w:rFonts w:ascii="Arial" w:hAnsi="Arial" w:cs="Arial"/>
          <w:sz w:val="24"/>
          <w:szCs w:val="24"/>
          <w:lang w:val="es-ES"/>
        </w:rPr>
        <w:tab/>
        <w:t xml:space="preserve">Curso </w:t>
      </w:r>
      <w:r w:rsidR="0095398D">
        <w:rPr>
          <w:rFonts w:ascii="Arial" w:hAnsi="Arial" w:cs="Arial"/>
          <w:sz w:val="24"/>
          <w:szCs w:val="24"/>
          <w:lang w:val="es-ES"/>
        </w:rPr>
        <w:t xml:space="preserve">técnico de computación “Procesador de Texto” </w:t>
      </w:r>
      <w:r w:rsidRPr="008E05BA">
        <w:rPr>
          <w:rFonts w:ascii="Arial" w:hAnsi="Arial" w:cs="Arial"/>
          <w:sz w:val="24"/>
          <w:szCs w:val="24"/>
          <w:lang w:val="es-ES"/>
        </w:rPr>
        <w:t xml:space="preserve">impartido por la Universidad Autónoma de B. C. S., </w:t>
      </w:r>
      <w:r w:rsidRPr="0095398D">
        <w:rPr>
          <w:rFonts w:ascii="Arial" w:hAnsi="Arial" w:cs="Arial"/>
          <w:sz w:val="24"/>
          <w:szCs w:val="24"/>
          <w:lang w:val="es-ES"/>
        </w:rPr>
        <w:t xml:space="preserve">agosto a </w:t>
      </w:r>
      <w:r w:rsidR="0095398D" w:rsidRPr="0095398D">
        <w:rPr>
          <w:rFonts w:ascii="Arial" w:hAnsi="Arial" w:cs="Arial"/>
          <w:sz w:val="24"/>
          <w:szCs w:val="24"/>
          <w:lang w:val="es-ES"/>
        </w:rPr>
        <w:t>octubre</w:t>
      </w:r>
      <w:r w:rsidR="0095398D">
        <w:rPr>
          <w:rFonts w:ascii="Arial" w:hAnsi="Arial" w:cs="Arial"/>
          <w:sz w:val="24"/>
          <w:szCs w:val="24"/>
          <w:lang w:val="es-ES"/>
        </w:rPr>
        <w:t xml:space="preserve"> 2006</w:t>
      </w:r>
    </w:p>
    <w:p w:rsidR="00651D63" w:rsidRPr="008E05BA" w:rsidRDefault="00E2509E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2.5.7</w:t>
      </w:r>
      <w:r w:rsidRPr="008E05BA">
        <w:rPr>
          <w:rFonts w:ascii="Arial" w:hAnsi="Arial" w:cs="Arial"/>
          <w:sz w:val="24"/>
          <w:szCs w:val="24"/>
          <w:lang w:val="es-ES"/>
        </w:rPr>
        <w:tab/>
      </w:r>
      <w:r w:rsidR="0095398D" w:rsidRPr="008E05BA">
        <w:rPr>
          <w:rFonts w:ascii="Arial" w:hAnsi="Arial" w:cs="Arial"/>
          <w:sz w:val="24"/>
          <w:szCs w:val="24"/>
          <w:lang w:val="es-ES"/>
        </w:rPr>
        <w:t xml:space="preserve">Curso </w:t>
      </w:r>
      <w:r w:rsidR="0095398D">
        <w:rPr>
          <w:rFonts w:ascii="Arial" w:hAnsi="Arial" w:cs="Arial"/>
          <w:sz w:val="24"/>
          <w:szCs w:val="24"/>
          <w:lang w:val="es-ES"/>
        </w:rPr>
        <w:t xml:space="preserve">técnico de computación “Hoja de </w:t>
      </w:r>
      <w:proofErr w:type="spellStart"/>
      <w:r w:rsidR="0095398D">
        <w:rPr>
          <w:rFonts w:ascii="Arial" w:hAnsi="Arial" w:cs="Arial"/>
          <w:sz w:val="24"/>
          <w:szCs w:val="24"/>
          <w:lang w:val="es-ES"/>
        </w:rPr>
        <w:t>Calculo</w:t>
      </w:r>
      <w:proofErr w:type="spellEnd"/>
      <w:r w:rsidR="0095398D">
        <w:rPr>
          <w:rFonts w:ascii="Arial" w:hAnsi="Arial" w:cs="Arial"/>
          <w:sz w:val="24"/>
          <w:szCs w:val="24"/>
          <w:lang w:val="es-ES"/>
        </w:rPr>
        <w:t xml:space="preserve">” </w:t>
      </w:r>
      <w:r w:rsidR="0095398D" w:rsidRPr="008E05BA">
        <w:rPr>
          <w:rFonts w:ascii="Arial" w:hAnsi="Arial" w:cs="Arial"/>
          <w:sz w:val="24"/>
          <w:szCs w:val="24"/>
          <w:lang w:val="es-ES"/>
        </w:rPr>
        <w:t xml:space="preserve">impartido por la Universidad Autónoma de B. C. S., </w:t>
      </w:r>
      <w:r w:rsidR="0095398D" w:rsidRPr="0095398D">
        <w:rPr>
          <w:rFonts w:ascii="Arial" w:hAnsi="Arial" w:cs="Arial"/>
          <w:sz w:val="24"/>
          <w:szCs w:val="24"/>
          <w:lang w:val="es-ES"/>
        </w:rPr>
        <w:t>agosto a octubre</w:t>
      </w:r>
      <w:r w:rsidR="0095398D">
        <w:rPr>
          <w:rFonts w:ascii="Arial" w:hAnsi="Arial" w:cs="Arial"/>
          <w:sz w:val="24"/>
          <w:szCs w:val="24"/>
          <w:lang w:val="es-ES"/>
        </w:rPr>
        <w:t xml:space="preserve"> 2005</w:t>
      </w:r>
    </w:p>
    <w:p w:rsidR="00651D63" w:rsidRPr="008E05BA" w:rsidRDefault="00651D63" w:rsidP="00582FEB">
      <w:pPr>
        <w:ind w:left="851" w:hanging="851"/>
        <w:jc w:val="both"/>
        <w:rPr>
          <w:rFonts w:ascii="Arial" w:hAnsi="Arial" w:cs="Arial"/>
          <w:i/>
          <w:sz w:val="24"/>
          <w:szCs w:val="24"/>
          <w:u w:val="single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 xml:space="preserve">2.6 </w:t>
      </w:r>
      <w:r w:rsidR="00582FEB">
        <w:rPr>
          <w:rFonts w:ascii="Arial" w:hAnsi="Arial" w:cs="Arial"/>
          <w:sz w:val="24"/>
          <w:szCs w:val="24"/>
          <w:lang w:val="es-ES"/>
        </w:rPr>
        <w:tab/>
      </w:r>
      <w:r w:rsidRPr="008E05BA">
        <w:rPr>
          <w:rFonts w:ascii="Arial" w:hAnsi="Arial" w:cs="Arial"/>
          <w:i/>
          <w:sz w:val="24"/>
          <w:szCs w:val="24"/>
          <w:u w:val="single"/>
          <w:lang w:val="es-ES"/>
        </w:rPr>
        <w:t>Otros cursos de actualización</w:t>
      </w:r>
    </w:p>
    <w:p w:rsidR="000A7CFC" w:rsidRPr="008E05BA" w:rsidRDefault="000A7CFC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lastRenderedPageBreak/>
        <w:t>2.6.1</w:t>
      </w:r>
      <w:r w:rsidRPr="008E05BA">
        <w:rPr>
          <w:rFonts w:ascii="Arial" w:hAnsi="Arial" w:cs="Arial"/>
          <w:sz w:val="24"/>
          <w:szCs w:val="24"/>
          <w:lang w:val="es-ES"/>
        </w:rPr>
        <w:tab/>
        <w:t>Mesa</w:t>
      </w:r>
      <w:r w:rsidR="009635CC" w:rsidRPr="008E05BA">
        <w:rPr>
          <w:rFonts w:ascii="Arial" w:hAnsi="Arial" w:cs="Arial"/>
          <w:sz w:val="24"/>
          <w:szCs w:val="24"/>
          <w:lang w:val="es-ES"/>
        </w:rPr>
        <w:t xml:space="preserve"> redonda sobre el Seguro Social. </w:t>
      </w:r>
      <w:r w:rsidR="00685C8E">
        <w:rPr>
          <w:rFonts w:ascii="Arial" w:hAnsi="Arial" w:cs="Arial"/>
          <w:sz w:val="24"/>
          <w:szCs w:val="24"/>
          <w:lang w:val="es-ES"/>
        </w:rPr>
        <w:t xml:space="preserve">Impartido </w:t>
      </w:r>
      <w:r w:rsidR="009635CC" w:rsidRPr="008E05BA">
        <w:rPr>
          <w:rFonts w:ascii="Arial" w:hAnsi="Arial" w:cs="Arial"/>
          <w:sz w:val="24"/>
          <w:szCs w:val="24"/>
          <w:lang w:val="es-ES"/>
        </w:rPr>
        <w:t>Centro Patronal de B. C. S.</w:t>
      </w:r>
      <w:r w:rsidR="00CD174A">
        <w:rPr>
          <w:rFonts w:ascii="Arial" w:hAnsi="Arial" w:cs="Arial"/>
          <w:sz w:val="24"/>
          <w:szCs w:val="24"/>
          <w:lang w:val="es-ES"/>
        </w:rPr>
        <w:t xml:space="preserve"> 1989</w:t>
      </w:r>
    </w:p>
    <w:p w:rsidR="009635CC" w:rsidRPr="008E05BA" w:rsidRDefault="009635CC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2.6.2</w:t>
      </w:r>
      <w:r w:rsidRPr="008E05BA">
        <w:rPr>
          <w:rFonts w:ascii="Arial" w:hAnsi="Arial" w:cs="Arial"/>
          <w:sz w:val="24"/>
          <w:szCs w:val="24"/>
          <w:lang w:val="es-ES"/>
        </w:rPr>
        <w:tab/>
        <w:t xml:space="preserve">Seminario de aspectos prácticos en la aplicación de la Ley de Seguridad Social. </w:t>
      </w:r>
      <w:r w:rsidR="00685C8E">
        <w:rPr>
          <w:rFonts w:ascii="Arial" w:hAnsi="Arial" w:cs="Arial"/>
          <w:sz w:val="24"/>
          <w:szCs w:val="24"/>
          <w:lang w:val="es-ES"/>
        </w:rPr>
        <w:t xml:space="preserve">Impartido </w:t>
      </w:r>
      <w:r w:rsidRPr="008E05BA">
        <w:rPr>
          <w:rFonts w:ascii="Arial" w:hAnsi="Arial" w:cs="Arial"/>
          <w:sz w:val="24"/>
          <w:szCs w:val="24"/>
          <w:lang w:val="es-ES"/>
        </w:rPr>
        <w:t>Centro Patronal de B. C. S.</w:t>
      </w:r>
      <w:r w:rsidR="00CD174A">
        <w:rPr>
          <w:rFonts w:ascii="Arial" w:hAnsi="Arial" w:cs="Arial"/>
          <w:sz w:val="24"/>
          <w:szCs w:val="24"/>
          <w:lang w:val="es-ES"/>
        </w:rPr>
        <w:t xml:space="preserve"> 1980</w:t>
      </w:r>
    </w:p>
    <w:p w:rsidR="009635CC" w:rsidRPr="008E05BA" w:rsidRDefault="009635CC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2.6.3</w:t>
      </w:r>
      <w:r w:rsidRPr="008E05BA">
        <w:rPr>
          <w:rFonts w:ascii="Arial" w:hAnsi="Arial" w:cs="Arial"/>
          <w:sz w:val="24"/>
          <w:szCs w:val="24"/>
          <w:lang w:val="es-ES"/>
        </w:rPr>
        <w:tab/>
        <w:t xml:space="preserve">Aspectos jurídicos </w:t>
      </w:r>
      <w:r w:rsidR="00685C8E">
        <w:rPr>
          <w:rFonts w:ascii="Arial" w:hAnsi="Arial" w:cs="Arial"/>
          <w:sz w:val="24"/>
          <w:szCs w:val="24"/>
          <w:lang w:val="es-ES"/>
        </w:rPr>
        <w:t xml:space="preserve">de las visitas domiciliarias, impartido por el Instituto para el Desarrollo Técnico de las Haciendas </w:t>
      </w:r>
      <w:proofErr w:type="spellStart"/>
      <w:r w:rsidR="00685C8E">
        <w:rPr>
          <w:rFonts w:ascii="Arial" w:hAnsi="Arial" w:cs="Arial"/>
          <w:sz w:val="24"/>
          <w:szCs w:val="24"/>
          <w:lang w:val="es-ES"/>
        </w:rPr>
        <w:t>Publicas</w:t>
      </w:r>
      <w:proofErr w:type="spellEnd"/>
      <w:r w:rsidR="00CD174A">
        <w:rPr>
          <w:rFonts w:ascii="Arial" w:hAnsi="Arial" w:cs="Arial"/>
          <w:sz w:val="24"/>
          <w:szCs w:val="24"/>
          <w:lang w:val="es-ES"/>
        </w:rPr>
        <w:t xml:space="preserve"> 1984</w:t>
      </w:r>
    </w:p>
    <w:p w:rsidR="009635CC" w:rsidRPr="008E05BA" w:rsidRDefault="009635CC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2.6.4</w:t>
      </w:r>
      <w:r w:rsidRPr="008E05BA">
        <w:rPr>
          <w:rFonts w:ascii="Arial" w:hAnsi="Arial" w:cs="Arial"/>
          <w:sz w:val="24"/>
          <w:szCs w:val="24"/>
          <w:lang w:val="es-ES"/>
        </w:rPr>
        <w:tab/>
        <w:t xml:space="preserve">Formulario de declaración </w:t>
      </w:r>
      <w:r w:rsidR="00685C8E">
        <w:rPr>
          <w:rFonts w:ascii="Arial" w:hAnsi="Arial" w:cs="Arial"/>
          <w:sz w:val="24"/>
          <w:szCs w:val="24"/>
          <w:lang w:val="es-ES"/>
        </w:rPr>
        <w:t>anual, impartido por el Colegio de Contadores Públicos, de B. C. S.</w:t>
      </w:r>
      <w:r w:rsidR="00800A2D">
        <w:rPr>
          <w:rFonts w:ascii="Arial" w:hAnsi="Arial" w:cs="Arial"/>
          <w:sz w:val="24"/>
          <w:szCs w:val="24"/>
          <w:lang w:val="es-ES"/>
        </w:rPr>
        <w:t xml:space="preserve"> 1981</w:t>
      </w:r>
    </w:p>
    <w:p w:rsidR="00685C8E" w:rsidRPr="008E05BA" w:rsidRDefault="009635CC" w:rsidP="00685C8E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 xml:space="preserve">2.6.5 </w:t>
      </w:r>
      <w:r w:rsidRPr="008E05BA">
        <w:rPr>
          <w:rFonts w:ascii="Arial" w:hAnsi="Arial" w:cs="Arial"/>
          <w:sz w:val="24"/>
          <w:szCs w:val="24"/>
          <w:lang w:val="es-ES"/>
        </w:rPr>
        <w:tab/>
        <w:t>Se</w:t>
      </w:r>
      <w:r w:rsidR="00685C8E">
        <w:rPr>
          <w:rFonts w:ascii="Arial" w:hAnsi="Arial" w:cs="Arial"/>
          <w:sz w:val="24"/>
          <w:szCs w:val="24"/>
          <w:lang w:val="es-ES"/>
        </w:rPr>
        <w:t>minario sobre reformas fiscales, impartido por el Colegio de Contadores Públicos, de B. C. S.</w:t>
      </w:r>
      <w:r w:rsidR="00800A2D">
        <w:rPr>
          <w:rFonts w:ascii="Arial" w:hAnsi="Arial" w:cs="Arial"/>
          <w:sz w:val="24"/>
          <w:szCs w:val="24"/>
          <w:lang w:val="es-ES"/>
        </w:rPr>
        <w:t xml:space="preserve"> 1983</w:t>
      </w:r>
    </w:p>
    <w:p w:rsidR="00685C8E" w:rsidRPr="008E05BA" w:rsidRDefault="009635CC" w:rsidP="00685C8E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 xml:space="preserve">2.6.6 </w:t>
      </w:r>
      <w:r w:rsidRPr="008E05BA">
        <w:rPr>
          <w:rFonts w:ascii="Arial" w:hAnsi="Arial" w:cs="Arial"/>
          <w:sz w:val="24"/>
          <w:szCs w:val="24"/>
          <w:lang w:val="es-ES"/>
        </w:rPr>
        <w:tab/>
        <w:t>Algunos Problemas p</w:t>
      </w:r>
      <w:r w:rsidR="00685C8E">
        <w:rPr>
          <w:rFonts w:ascii="Arial" w:hAnsi="Arial" w:cs="Arial"/>
          <w:sz w:val="24"/>
          <w:szCs w:val="24"/>
          <w:lang w:val="es-ES"/>
        </w:rPr>
        <w:t>atronales ante el Seguro Social, impartido por el Colegio de Contadores Públicos, de B. C. S.</w:t>
      </w:r>
      <w:r w:rsidR="00800A2D">
        <w:rPr>
          <w:rFonts w:ascii="Arial" w:hAnsi="Arial" w:cs="Arial"/>
          <w:sz w:val="24"/>
          <w:szCs w:val="24"/>
          <w:lang w:val="es-ES"/>
        </w:rPr>
        <w:t xml:space="preserve"> 1983</w:t>
      </w:r>
    </w:p>
    <w:p w:rsidR="00685C8E" w:rsidRPr="008E05BA" w:rsidRDefault="009635CC" w:rsidP="00685C8E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2.6.7</w:t>
      </w:r>
      <w:r w:rsidRPr="008E05BA">
        <w:rPr>
          <w:rFonts w:ascii="Arial" w:hAnsi="Arial" w:cs="Arial"/>
          <w:sz w:val="24"/>
          <w:szCs w:val="24"/>
          <w:lang w:val="es-ES"/>
        </w:rPr>
        <w:tab/>
        <w:t xml:space="preserve">Caso </w:t>
      </w:r>
      <w:r w:rsidR="004502CC" w:rsidRPr="008E05BA">
        <w:rPr>
          <w:rFonts w:ascii="Arial" w:hAnsi="Arial" w:cs="Arial"/>
          <w:sz w:val="24"/>
          <w:szCs w:val="24"/>
          <w:lang w:val="es-ES"/>
        </w:rPr>
        <w:t>práctico</w:t>
      </w:r>
      <w:r w:rsidRPr="008E05BA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8E05BA">
        <w:rPr>
          <w:rFonts w:ascii="Arial" w:hAnsi="Arial" w:cs="Arial"/>
          <w:sz w:val="24"/>
          <w:szCs w:val="24"/>
          <w:lang w:val="es-ES"/>
        </w:rPr>
        <w:t>reexpresión</w:t>
      </w:r>
      <w:proofErr w:type="spellEnd"/>
      <w:r w:rsidRPr="008E05BA">
        <w:rPr>
          <w:rFonts w:ascii="Arial" w:hAnsi="Arial" w:cs="Arial"/>
          <w:sz w:val="24"/>
          <w:szCs w:val="24"/>
          <w:lang w:val="es-ES"/>
        </w:rPr>
        <w:t xml:space="preserve"> de Estados Financieros por el método </w:t>
      </w:r>
      <w:r w:rsidR="00685C8E">
        <w:rPr>
          <w:rFonts w:ascii="Arial" w:hAnsi="Arial" w:cs="Arial"/>
          <w:sz w:val="24"/>
          <w:szCs w:val="24"/>
          <w:lang w:val="es-ES"/>
        </w:rPr>
        <w:t>de nivel general de precios, impartido por el Colegio de Contadores Públicos, de B. C. S.</w:t>
      </w:r>
      <w:r w:rsidR="00800A2D">
        <w:rPr>
          <w:rFonts w:ascii="Arial" w:hAnsi="Arial" w:cs="Arial"/>
          <w:sz w:val="24"/>
          <w:szCs w:val="24"/>
          <w:lang w:val="es-ES"/>
        </w:rPr>
        <w:t xml:space="preserve"> 1987</w:t>
      </w:r>
    </w:p>
    <w:p w:rsidR="00685C8E" w:rsidRPr="008E05BA" w:rsidRDefault="009635CC" w:rsidP="00685C8E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 xml:space="preserve">2.6.8 </w:t>
      </w:r>
      <w:r w:rsidRPr="008E05BA">
        <w:rPr>
          <w:rFonts w:ascii="Arial" w:hAnsi="Arial" w:cs="Arial"/>
          <w:sz w:val="24"/>
          <w:szCs w:val="24"/>
          <w:lang w:val="es-ES"/>
        </w:rPr>
        <w:tab/>
        <w:t>Declaración anual de Sociedades Mercantiles</w:t>
      </w:r>
      <w:r w:rsidR="00685C8E">
        <w:rPr>
          <w:rFonts w:ascii="Arial" w:hAnsi="Arial" w:cs="Arial"/>
          <w:sz w:val="24"/>
          <w:szCs w:val="24"/>
          <w:lang w:val="es-ES"/>
        </w:rPr>
        <w:t>, impartido por el Colegio de Contadores Públicos, de B. C. S.</w:t>
      </w:r>
      <w:r w:rsidR="00800A2D">
        <w:rPr>
          <w:rFonts w:ascii="Arial" w:hAnsi="Arial" w:cs="Arial"/>
          <w:sz w:val="24"/>
          <w:szCs w:val="24"/>
          <w:lang w:val="es-ES"/>
        </w:rPr>
        <w:t xml:space="preserve"> 1986</w:t>
      </w:r>
    </w:p>
    <w:p w:rsidR="00685C8E" w:rsidRPr="008E05BA" w:rsidRDefault="009635CC" w:rsidP="00685C8E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2.6.9</w:t>
      </w:r>
      <w:r w:rsidRPr="008E05BA">
        <w:rPr>
          <w:rFonts w:ascii="Arial" w:hAnsi="Arial" w:cs="Arial"/>
          <w:sz w:val="24"/>
          <w:szCs w:val="24"/>
          <w:lang w:val="es-ES"/>
        </w:rPr>
        <w:tab/>
        <w:t>Nuevo programa de obligaciones fiscales</w:t>
      </w:r>
      <w:r w:rsidR="00685C8E">
        <w:rPr>
          <w:rFonts w:ascii="Arial" w:hAnsi="Arial" w:cs="Arial"/>
          <w:sz w:val="24"/>
          <w:szCs w:val="24"/>
          <w:lang w:val="es-ES"/>
        </w:rPr>
        <w:t>, impartido por el Colegio de Contadores Públicos, de B. C. S.</w:t>
      </w:r>
      <w:r w:rsidR="00800A2D">
        <w:rPr>
          <w:rFonts w:ascii="Arial" w:hAnsi="Arial" w:cs="Arial"/>
          <w:sz w:val="24"/>
          <w:szCs w:val="24"/>
          <w:lang w:val="es-ES"/>
        </w:rPr>
        <w:t xml:space="preserve"> 1986</w:t>
      </w:r>
    </w:p>
    <w:p w:rsidR="00685C8E" w:rsidRPr="008E05BA" w:rsidRDefault="009635CC" w:rsidP="00685C8E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2.6.10</w:t>
      </w:r>
      <w:r w:rsidRPr="008E05BA">
        <w:rPr>
          <w:rFonts w:ascii="Arial" w:hAnsi="Arial" w:cs="Arial"/>
          <w:sz w:val="24"/>
          <w:szCs w:val="24"/>
          <w:lang w:val="es-ES"/>
        </w:rPr>
        <w:tab/>
      </w:r>
      <w:r w:rsidR="008E05BA" w:rsidRPr="008E05BA">
        <w:rPr>
          <w:rFonts w:ascii="Arial" w:hAnsi="Arial" w:cs="Arial"/>
          <w:sz w:val="24"/>
          <w:szCs w:val="24"/>
          <w:lang w:val="es-ES"/>
        </w:rPr>
        <w:t>Reformas Fiscales y su tratamiento contable</w:t>
      </w:r>
      <w:r w:rsidR="00685C8E">
        <w:rPr>
          <w:rFonts w:ascii="Arial" w:hAnsi="Arial" w:cs="Arial"/>
          <w:sz w:val="24"/>
          <w:szCs w:val="24"/>
          <w:lang w:val="es-ES"/>
        </w:rPr>
        <w:t>, impartido por el Colegio de Contadores Públicos, de B. C. S.</w:t>
      </w:r>
      <w:r w:rsidR="00800A2D">
        <w:rPr>
          <w:rFonts w:ascii="Arial" w:hAnsi="Arial" w:cs="Arial"/>
          <w:sz w:val="24"/>
          <w:szCs w:val="24"/>
          <w:lang w:val="es-ES"/>
        </w:rPr>
        <w:t xml:space="preserve"> 1987</w:t>
      </w:r>
    </w:p>
    <w:p w:rsidR="00685C8E" w:rsidRPr="008E05BA" w:rsidRDefault="008E05BA" w:rsidP="00685C8E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2.6.11</w:t>
      </w:r>
      <w:r w:rsidRPr="008E05BA">
        <w:rPr>
          <w:rFonts w:ascii="Arial" w:hAnsi="Arial" w:cs="Arial"/>
          <w:sz w:val="24"/>
          <w:szCs w:val="24"/>
          <w:lang w:val="es-ES"/>
        </w:rPr>
        <w:tab/>
        <w:t>Reformas Fiscales</w:t>
      </w:r>
      <w:r w:rsidR="00685C8E">
        <w:rPr>
          <w:rFonts w:ascii="Arial" w:hAnsi="Arial" w:cs="Arial"/>
          <w:sz w:val="24"/>
          <w:szCs w:val="24"/>
          <w:lang w:val="es-ES"/>
        </w:rPr>
        <w:t>, impartido por el Colegio de Contadores Públicos, de B. C. S.</w:t>
      </w:r>
      <w:r w:rsidR="00800A2D">
        <w:rPr>
          <w:rFonts w:ascii="Arial" w:hAnsi="Arial" w:cs="Arial"/>
          <w:sz w:val="24"/>
          <w:szCs w:val="24"/>
          <w:lang w:val="es-ES"/>
        </w:rPr>
        <w:t xml:space="preserve"> 1990</w:t>
      </w:r>
    </w:p>
    <w:p w:rsidR="00685C8E" w:rsidRPr="008E05BA" w:rsidRDefault="008E05BA" w:rsidP="00685C8E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2.6.12</w:t>
      </w:r>
      <w:r w:rsidRPr="008E05BA">
        <w:rPr>
          <w:rFonts w:ascii="Arial" w:hAnsi="Arial" w:cs="Arial"/>
          <w:sz w:val="24"/>
          <w:szCs w:val="24"/>
          <w:lang w:val="es-ES"/>
        </w:rPr>
        <w:tab/>
        <w:t>Miscelánea Fiscal</w:t>
      </w:r>
      <w:r w:rsidR="00685C8E">
        <w:rPr>
          <w:rFonts w:ascii="Arial" w:hAnsi="Arial" w:cs="Arial"/>
          <w:sz w:val="24"/>
          <w:szCs w:val="24"/>
          <w:lang w:val="es-ES"/>
        </w:rPr>
        <w:t>, impartido por el Colegio de Contadores Públicos, de B. C. S.</w:t>
      </w:r>
      <w:r w:rsidR="00800A2D">
        <w:rPr>
          <w:rFonts w:ascii="Arial" w:hAnsi="Arial" w:cs="Arial"/>
          <w:sz w:val="24"/>
          <w:szCs w:val="24"/>
          <w:lang w:val="es-ES"/>
        </w:rPr>
        <w:t xml:space="preserve"> 1990</w:t>
      </w:r>
    </w:p>
    <w:p w:rsidR="00685C8E" w:rsidRPr="008E05BA" w:rsidRDefault="008E05BA" w:rsidP="00685C8E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2.6.13</w:t>
      </w:r>
      <w:r w:rsidRPr="008E05BA">
        <w:rPr>
          <w:rFonts w:ascii="Arial" w:hAnsi="Arial" w:cs="Arial"/>
          <w:sz w:val="24"/>
          <w:szCs w:val="24"/>
          <w:lang w:val="es-ES"/>
        </w:rPr>
        <w:tab/>
        <w:t xml:space="preserve">Como organizar pequeñas firmas de Contadores </w:t>
      </w:r>
      <w:r w:rsidR="00685C8E">
        <w:rPr>
          <w:rFonts w:ascii="Arial" w:hAnsi="Arial" w:cs="Arial"/>
          <w:sz w:val="24"/>
          <w:szCs w:val="24"/>
          <w:lang w:val="es-ES"/>
        </w:rPr>
        <w:t>Públicos, impartido por el Colegio de Contadores Públicos, de B. C. S.</w:t>
      </w:r>
      <w:r w:rsidR="00800A2D">
        <w:rPr>
          <w:rFonts w:ascii="Arial" w:hAnsi="Arial" w:cs="Arial"/>
          <w:sz w:val="24"/>
          <w:szCs w:val="24"/>
          <w:lang w:val="es-ES"/>
        </w:rPr>
        <w:t xml:space="preserve"> 1990</w:t>
      </w:r>
    </w:p>
    <w:p w:rsidR="00685C8E" w:rsidRPr="008E05BA" w:rsidRDefault="008E05BA" w:rsidP="00685C8E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 w:rsidRPr="008E05BA">
        <w:rPr>
          <w:rFonts w:ascii="Arial" w:hAnsi="Arial" w:cs="Arial"/>
          <w:sz w:val="24"/>
          <w:szCs w:val="24"/>
          <w:lang w:val="es-ES"/>
        </w:rPr>
        <w:t>2.6.14</w:t>
      </w:r>
      <w:r w:rsidRPr="008E05BA">
        <w:rPr>
          <w:rFonts w:ascii="Arial" w:hAnsi="Arial" w:cs="Arial"/>
          <w:sz w:val="24"/>
          <w:szCs w:val="24"/>
          <w:lang w:val="es-ES"/>
        </w:rPr>
        <w:tab/>
        <w:t>Actualización Fiscal</w:t>
      </w:r>
      <w:r w:rsidR="00685C8E">
        <w:rPr>
          <w:rFonts w:ascii="Arial" w:hAnsi="Arial" w:cs="Arial"/>
          <w:sz w:val="24"/>
          <w:szCs w:val="24"/>
          <w:lang w:val="es-ES"/>
        </w:rPr>
        <w:t>, impartido por el Colegio de Contadores Públicos, de B. C. S.</w:t>
      </w:r>
      <w:r w:rsidR="00800A2D">
        <w:rPr>
          <w:rFonts w:ascii="Arial" w:hAnsi="Arial" w:cs="Arial"/>
          <w:sz w:val="24"/>
          <w:szCs w:val="24"/>
          <w:lang w:val="es-ES"/>
        </w:rPr>
        <w:t xml:space="preserve"> 1990</w:t>
      </w:r>
    </w:p>
    <w:p w:rsidR="008E05BA" w:rsidRDefault="008E05BA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2.6.15</w:t>
      </w:r>
      <w:r>
        <w:rPr>
          <w:rFonts w:ascii="Arial" w:hAnsi="Arial" w:cs="Arial"/>
          <w:sz w:val="24"/>
          <w:szCs w:val="24"/>
          <w:lang w:val="es-ES"/>
        </w:rPr>
        <w:tab/>
        <w:t>Conferencia “Derechos Penitenciario y Derechos Humanos”, impartido por la Comisión Estatal de Derechos Humanos de B. C. S. 24 de septiembre 2004.</w:t>
      </w:r>
    </w:p>
    <w:p w:rsidR="008E05BA" w:rsidRDefault="008E05BA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2.6.16</w:t>
      </w:r>
      <w:r>
        <w:rPr>
          <w:rFonts w:ascii="Arial" w:hAnsi="Arial" w:cs="Arial"/>
          <w:sz w:val="24"/>
          <w:szCs w:val="24"/>
          <w:lang w:val="es-ES"/>
        </w:rPr>
        <w:tab/>
        <w:t>Curso de la Cultura Jurídica Mexicana, impartida por la Casa Jurídica de la Suprema Corte de Justicia de la Nación en B. C. S. del 5 al 25 de abril 2005.</w:t>
      </w:r>
    </w:p>
    <w:p w:rsidR="008E05BA" w:rsidRDefault="008E05BA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2.6.17</w:t>
      </w:r>
      <w:r>
        <w:rPr>
          <w:rFonts w:ascii="Arial" w:hAnsi="Arial" w:cs="Arial"/>
          <w:sz w:val="24"/>
          <w:szCs w:val="24"/>
          <w:lang w:val="es-ES"/>
        </w:rPr>
        <w:tab/>
        <w:t>IV Congreso Nacional de Derecho, impartido por la Universidad Autónoma de B. C. S. del 18 al 20 de mayo 2006</w:t>
      </w:r>
    </w:p>
    <w:p w:rsidR="008E05BA" w:rsidRDefault="008E05BA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2.6.18</w:t>
      </w:r>
      <w:r w:rsidR="001F25DD">
        <w:rPr>
          <w:rFonts w:ascii="Arial" w:hAnsi="Arial" w:cs="Arial"/>
          <w:sz w:val="24"/>
          <w:szCs w:val="24"/>
          <w:lang w:val="es-ES"/>
        </w:rPr>
        <w:tab/>
        <w:t xml:space="preserve">Taller de Actualización de Zona Federal Marítimo Terrestre, impartido por el Instituto para el Desarrollo Técnico de las Haciendas </w:t>
      </w:r>
      <w:proofErr w:type="spellStart"/>
      <w:r w:rsidR="001F25DD">
        <w:rPr>
          <w:rFonts w:ascii="Arial" w:hAnsi="Arial" w:cs="Arial"/>
          <w:sz w:val="24"/>
          <w:szCs w:val="24"/>
          <w:lang w:val="es-ES"/>
        </w:rPr>
        <w:t>Publicas</w:t>
      </w:r>
      <w:proofErr w:type="spellEnd"/>
      <w:r w:rsidR="001F25DD">
        <w:rPr>
          <w:rFonts w:ascii="Arial" w:hAnsi="Arial" w:cs="Arial"/>
          <w:sz w:val="24"/>
          <w:szCs w:val="24"/>
          <w:lang w:val="es-ES"/>
        </w:rPr>
        <w:t xml:space="preserve"> del 15 al 17 de agosto 2007.</w:t>
      </w:r>
    </w:p>
    <w:p w:rsidR="001F25DD" w:rsidRDefault="001F25DD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2.6.19</w:t>
      </w:r>
      <w:r>
        <w:rPr>
          <w:rFonts w:ascii="Arial" w:hAnsi="Arial" w:cs="Arial"/>
          <w:sz w:val="24"/>
          <w:szCs w:val="24"/>
          <w:lang w:val="es-ES"/>
        </w:rPr>
        <w:tab/>
        <w:t>Cursos de la “Ley de Adquisiciones, Arrendamiento y Servicios y Ley de Obras Públicas y Servicios Relacionados con las mismas del Estado y Municipio de B. C. S. impartido por el Instituto de Capacitación y Desarrollo para los Trabajadores al Servicio de los Poderes del Estado, Municipios y Organismos Descentralizados en B. C. S. del 7 y 8 febrero 2008.</w:t>
      </w:r>
    </w:p>
    <w:p w:rsidR="001F25DD" w:rsidRDefault="00CE76BA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2.6.20</w:t>
      </w:r>
      <w:r>
        <w:rPr>
          <w:rFonts w:ascii="Arial" w:hAnsi="Arial" w:cs="Arial"/>
          <w:sz w:val="24"/>
          <w:szCs w:val="24"/>
          <w:lang w:val="es-ES"/>
        </w:rPr>
        <w:tab/>
        <w:t>Curso de “Reforma Electoral y Transparencia y Acceso a la Información en Materia Electoral”, impartido por el Tribunal Electoral los días 2 y 5 de abril 2008.</w:t>
      </w:r>
    </w:p>
    <w:p w:rsidR="00CE76BA" w:rsidRDefault="00CE76BA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2.6.21</w:t>
      </w:r>
      <w:r>
        <w:rPr>
          <w:rFonts w:ascii="Arial" w:hAnsi="Arial" w:cs="Arial"/>
          <w:sz w:val="24"/>
          <w:szCs w:val="24"/>
          <w:lang w:val="es-ES"/>
        </w:rPr>
        <w:tab/>
        <w:t>Taller “Nueva Reforma Electoral, sus implicaciones”, impartido por el Tribunal Electoral del Poder Judicial de la Federación del 28 al 30 de mayo 2008.</w:t>
      </w:r>
    </w:p>
    <w:p w:rsidR="00F2264C" w:rsidRDefault="00F2264C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2.6.22</w:t>
      </w:r>
      <w:r>
        <w:rPr>
          <w:rFonts w:ascii="Arial" w:hAnsi="Arial" w:cs="Arial"/>
          <w:sz w:val="24"/>
          <w:szCs w:val="24"/>
          <w:lang w:val="es-ES"/>
        </w:rPr>
        <w:tab/>
        <w:t xml:space="preserve">VI Congreso Nacional de Derecho “La Nueva Esfera </w:t>
      </w:r>
      <w:r w:rsidR="005D506E">
        <w:rPr>
          <w:rFonts w:ascii="Arial" w:hAnsi="Arial" w:cs="Arial"/>
          <w:sz w:val="24"/>
          <w:szCs w:val="24"/>
          <w:lang w:val="es-ES"/>
        </w:rPr>
        <w:t>Jurídica</w:t>
      </w:r>
      <w:r>
        <w:rPr>
          <w:rFonts w:ascii="Arial" w:hAnsi="Arial" w:cs="Arial"/>
          <w:sz w:val="24"/>
          <w:szCs w:val="24"/>
          <w:lang w:val="es-ES"/>
        </w:rPr>
        <w:t xml:space="preserve"> del Gobernado, realizado los días 5, 6 y 7 de junio 2008, impartido por la</w:t>
      </w:r>
      <w:r w:rsidRPr="00F2264C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Universidad Autónoma de B. C. S.</w:t>
      </w:r>
    </w:p>
    <w:p w:rsidR="00CE76BA" w:rsidRDefault="00F2264C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2.6.23</w:t>
      </w:r>
      <w:r w:rsidR="00CE76BA">
        <w:rPr>
          <w:rFonts w:ascii="Arial" w:hAnsi="Arial" w:cs="Arial"/>
          <w:sz w:val="24"/>
          <w:szCs w:val="24"/>
          <w:lang w:val="es-ES"/>
        </w:rPr>
        <w:tab/>
        <w:t xml:space="preserve"> Curso “Uso y Manejo del Sistema </w:t>
      </w:r>
      <w:proofErr w:type="spellStart"/>
      <w:r w:rsidR="00CE76BA">
        <w:rPr>
          <w:rFonts w:ascii="Arial" w:hAnsi="Arial" w:cs="Arial"/>
          <w:sz w:val="24"/>
          <w:szCs w:val="24"/>
          <w:lang w:val="es-ES"/>
        </w:rPr>
        <w:t>eMQS</w:t>
      </w:r>
      <w:proofErr w:type="spellEnd"/>
      <w:r w:rsidR="00897D6D">
        <w:rPr>
          <w:rFonts w:ascii="Arial" w:hAnsi="Arial" w:cs="Arial"/>
          <w:sz w:val="24"/>
          <w:szCs w:val="24"/>
          <w:lang w:val="es-ES"/>
        </w:rPr>
        <w:t xml:space="preserve">, impartido por </w:t>
      </w:r>
      <w:proofErr w:type="spellStart"/>
      <w:r w:rsidR="00897D6D">
        <w:rPr>
          <w:rFonts w:ascii="Arial" w:hAnsi="Arial" w:cs="Arial"/>
          <w:sz w:val="24"/>
          <w:szCs w:val="24"/>
          <w:lang w:val="es-ES"/>
        </w:rPr>
        <w:t>Sidi</w:t>
      </w:r>
      <w:proofErr w:type="spellEnd"/>
      <w:r w:rsidR="00897D6D">
        <w:rPr>
          <w:rFonts w:ascii="Arial" w:hAnsi="Arial" w:cs="Arial"/>
          <w:sz w:val="24"/>
          <w:szCs w:val="24"/>
          <w:lang w:val="es-ES"/>
        </w:rPr>
        <w:t xml:space="preserve"> Consultores del 14 al 17 de julio 2008</w:t>
      </w:r>
      <w:r w:rsidR="007128AA">
        <w:rPr>
          <w:rFonts w:ascii="Arial" w:hAnsi="Arial" w:cs="Arial"/>
          <w:sz w:val="24"/>
          <w:szCs w:val="24"/>
          <w:lang w:val="es-ES"/>
        </w:rPr>
        <w:t>.</w:t>
      </w:r>
    </w:p>
    <w:p w:rsidR="00897D6D" w:rsidRDefault="00F2264C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2.6.24</w:t>
      </w:r>
      <w:r w:rsidR="00897D6D">
        <w:rPr>
          <w:rFonts w:ascii="Arial" w:hAnsi="Arial" w:cs="Arial"/>
          <w:sz w:val="24"/>
          <w:szCs w:val="24"/>
          <w:lang w:val="es-ES"/>
        </w:rPr>
        <w:tab/>
        <w:t>curso “Sensibilización Bajo la Norma ISO 9001:2000</w:t>
      </w:r>
      <w:r w:rsidR="00377EB3">
        <w:rPr>
          <w:rFonts w:ascii="Arial" w:hAnsi="Arial" w:cs="Arial"/>
          <w:sz w:val="24"/>
          <w:szCs w:val="24"/>
          <w:lang w:val="es-ES"/>
        </w:rPr>
        <w:t>.</w:t>
      </w:r>
    </w:p>
    <w:p w:rsidR="00BE06B9" w:rsidRDefault="00F2264C" w:rsidP="00BE06B9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2.6.25</w:t>
      </w:r>
      <w:r w:rsidR="00BE06B9">
        <w:rPr>
          <w:rFonts w:ascii="Arial" w:hAnsi="Arial" w:cs="Arial"/>
          <w:sz w:val="24"/>
          <w:szCs w:val="24"/>
          <w:lang w:val="es-ES"/>
        </w:rPr>
        <w:t xml:space="preserve"> </w:t>
      </w:r>
      <w:r w:rsidR="00BE06B9">
        <w:rPr>
          <w:rFonts w:ascii="Arial" w:hAnsi="Arial" w:cs="Arial"/>
          <w:sz w:val="24"/>
          <w:szCs w:val="24"/>
          <w:lang w:val="es-ES"/>
        </w:rPr>
        <w:tab/>
        <w:t>VI Congreso Nacional de Derecho: La Nueva Esfera Jurídica del Gobierno,  impartido por la Universidad Autónoma de B. C. S. del 5 al 7 de junio de 2008</w:t>
      </w:r>
    </w:p>
    <w:p w:rsidR="002F54BA" w:rsidRDefault="002F54BA" w:rsidP="00BE06B9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2.6.26</w:t>
      </w:r>
      <w:r>
        <w:rPr>
          <w:rFonts w:ascii="Arial" w:hAnsi="Arial" w:cs="Arial"/>
          <w:sz w:val="24"/>
          <w:szCs w:val="24"/>
          <w:lang w:val="es-ES"/>
        </w:rPr>
        <w:tab/>
        <w:t>7ª. Jornada Regional de Contabilidad y Auditoría gubernamental, impartido por el Colegio de Contadores Públicos los días 11 y 12 de septiembre del 2009.</w:t>
      </w:r>
    </w:p>
    <w:p w:rsidR="005D506E" w:rsidRDefault="005D506E" w:rsidP="00BE06B9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</w:p>
    <w:p w:rsidR="00E4650E" w:rsidRDefault="004502CC" w:rsidP="007F5571">
      <w:pPr>
        <w:ind w:left="851" w:hanging="851"/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3</w:t>
      </w:r>
      <w:r w:rsidR="00E4650E">
        <w:rPr>
          <w:rFonts w:ascii="Arial" w:hAnsi="Arial" w:cs="Arial"/>
          <w:b/>
          <w:sz w:val="28"/>
          <w:szCs w:val="28"/>
          <w:lang w:val="es-ES"/>
        </w:rPr>
        <w:t xml:space="preserve">. </w:t>
      </w:r>
      <w:r w:rsidR="007F5571">
        <w:rPr>
          <w:rFonts w:ascii="Arial" w:hAnsi="Arial" w:cs="Arial"/>
          <w:b/>
          <w:sz w:val="28"/>
          <w:szCs w:val="28"/>
          <w:lang w:val="es-ES"/>
        </w:rPr>
        <w:tab/>
      </w:r>
      <w:r w:rsidR="00E4650E">
        <w:rPr>
          <w:rFonts w:ascii="Arial" w:hAnsi="Arial" w:cs="Arial"/>
          <w:b/>
          <w:sz w:val="28"/>
          <w:szCs w:val="28"/>
          <w:lang w:val="es-ES"/>
        </w:rPr>
        <w:t>CARGOS DESE</w:t>
      </w:r>
      <w:r w:rsidR="00B44B0E">
        <w:rPr>
          <w:rFonts w:ascii="Arial" w:hAnsi="Arial" w:cs="Arial"/>
          <w:b/>
          <w:sz w:val="28"/>
          <w:szCs w:val="28"/>
          <w:lang w:val="es-ES"/>
        </w:rPr>
        <w:t>M</w:t>
      </w:r>
      <w:r w:rsidR="00E4650E">
        <w:rPr>
          <w:rFonts w:ascii="Arial" w:hAnsi="Arial" w:cs="Arial"/>
          <w:b/>
          <w:sz w:val="28"/>
          <w:szCs w:val="28"/>
          <w:lang w:val="es-ES"/>
        </w:rPr>
        <w:t>PEÑADOS</w:t>
      </w:r>
    </w:p>
    <w:p w:rsidR="007F5571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7F5571">
        <w:rPr>
          <w:rFonts w:ascii="Arial" w:hAnsi="Arial" w:cs="Arial"/>
          <w:sz w:val="24"/>
          <w:szCs w:val="24"/>
          <w:lang w:val="es-ES"/>
        </w:rPr>
        <w:t>1</w:t>
      </w:r>
      <w:r w:rsidR="007F5571">
        <w:rPr>
          <w:rFonts w:ascii="Arial" w:hAnsi="Arial" w:cs="Arial"/>
          <w:sz w:val="24"/>
          <w:szCs w:val="24"/>
          <w:lang w:val="es-ES"/>
        </w:rPr>
        <w:tab/>
      </w:r>
      <w:r w:rsidR="007F5571">
        <w:rPr>
          <w:rFonts w:ascii="Arial" w:hAnsi="Arial" w:cs="Arial"/>
          <w:sz w:val="24"/>
          <w:szCs w:val="24"/>
          <w:lang w:val="es-ES"/>
        </w:rPr>
        <w:tab/>
        <w:t>Contador en el Instituto Nacional para Desarrollo de la Comunidad Rural y la Vivienda Popular (INDECO). Septiembre de 1975 a Mayo de 1980.</w:t>
      </w:r>
    </w:p>
    <w:p w:rsidR="007F5571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7F5571">
        <w:rPr>
          <w:rFonts w:ascii="Arial" w:hAnsi="Arial" w:cs="Arial"/>
          <w:sz w:val="24"/>
          <w:szCs w:val="24"/>
          <w:lang w:val="es-ES"/>
        </w:rPr>
        <w:t>2</w:t>
      </w:r>
      <w:r w:rsidR="007F5571">
        <w:rPr>
          <w:rFonts w:ascii="Arial" w:hAnsi="Arial" w:cs="Arial"/>
          <w:sz w:val="24"/>
          <w:szCs w:val="24"/>
          <w:lang w:val="es-ES"/>
        </w:rPr>
        <w:tab/>
        <w:t>Contador en el Club del Cortes, A. C. Mayo de 1980 a Marzo de 1982.</w:t>
      </w:r>
    </w:p>
    <w:p w:rsidR="007F5571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7F5571">
        <w:rPr>
          <w:rFonts w:ascii="Arial" w:hAnsi="Arial" w:cs="Arial"/>
          <w:sz w:val="24"/>
          <w:szCs w:val="24"/>
          <w:lang w:val="es-ES"/>
        </w:rPr>
        <w:t>3</w:t>
      </w:r>
      <w:r w:rsidR="007F5571">
        <w:rPr>
          <w:rFonts w:ascii="Arial" w:hAnsi="Arial" w:cs="Arial"/>
          <w:sz w:val="24"/>
          <w:szCs w:val="24"/>
          <w:lang w:val="es-ES"/>
        </w:rPr>
        <w:tab/>
        <w:t>Contador de Paseos del Cortes, S. A., Mayo de 1980 a Marzo de 1982.</w:t>
      </w:r>
    </w:p>
    <w:p w:rsidR="007F5571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7F5571">
        <w:rPr>
          <w:rFonts w:ascii="Arial" w:hAnsi="Arial" w:cs="Arial"/>
          <w:sz w:val="24"/>
          <w:szCs w:val="24"/>
          <w:lang w:val="es-ES"/>
        </w:rPr>
        <w:t>4</w:t>
      </w:r>
      <w:r w:rsidR="007F5571">
        <w:rPr>
          <w:rFonts w:ascii="Arial" w:hAnsi="Arial" w:cs="Arial"/>
          <w:sz w:val="24"/>
          <w:szCs w:val="24"/>
          <w:lang w:val="es-ES"/>
        </w:rPr>
        <w:tab/>
        <w:t>Contador de la Constructora Lomas del Cortes, S. A., Mayo de 1980 a Marzo de 1982.</w:t>
      </w:r>
    </w:p>
    <w:p w:rsidR="007F5571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7F5571">
        <w:rPr>
          <w:rFonts w:ascii="Arial" w:hAnsi="Arial" w:cs="Arial"/>
          <w:sz w:val="24"/>
          <w:szCs w:val="24"/>
          <w:lang w:val="es-ES"/>
        </w:rPr>
        <w:t>5</w:t>
      </w:r>
      <w:r w:rsidR="007F5571">
        <w:rPr>
          <w:rFonts w:ascii="Arial" w:hAnsi="Arial" w:cs="Arial"/>
          <w:sz w:val="24"/>
          <w:szCs w:val="24"/>
          <w:lang w:val="es-ES"/>
        </w:rPr>
        <w:tab/>
        <w:t>Contador de Constructora y Urbanizadora de California, S. A., Enero de 1981 a Abril de 1984.</w:t>
      </w:r>
    </w:p>
    <w:p w:rsidR="007F5571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7F5571">
        <w:rPr>
          <w:rFonts w:ascii="Arial" w:hAnsi="Arial" w:cs="Arial"/>
          <w:sz w:val="24"/>
          <w:szCs w:val="24"/>
          <w:lang w:val="es-ES"/>
        </w:rPr>
        <w:t>6</w:t>
      </w:r>
      <w:r w:rsidR="007F5571">
        <w:rPr>
          <w:rFonts w:ascii="Arial" w:hAnsi="Arial" w:cs="Arial"/>
          <w:sz w:val="24"/>
          <w:szCs w:val="24"/>
          <w:lang w:val="es-ES"/>
        </w:rPr>
        <w:tab/>
        <w:t xml:space="preserve">Contador de </w:t>
      </w:r>
      <w:proofErr w:type="spellStart"/>
      <w:r w:rsidR="007F5571">
        <w:rPr>
          <w:rFonts w:ascii="Arial" w:hAnsi="Arial" w:cs="Arial"/>
          <w:sz w:val="24"/>
          <w:szCs w:val="24"/>
          <w:lang w:val="es-ES"/>
        </w:rPr>
        <w:t>Unzon</w:t>
      </w:r>
      <w:proofErr w:type="spellEnd"/>
      <w:r w:rsidR="007F557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7F5571">
        <w:rPr>
          <w:rFonts w:ascii="Arial" w:hAnsi="Arial" w:cs="Arial"/>
          <w:sz w:val="24"/>
          <w:szCs w:val="24"/>
          <w:lang w:val="es-ES"/>
        </w:rPr>
        <w:t>Import</w:t>
      </w:r>
      <w:r w:rsidR="005961AC">
        <w:rPr>
          <w:rFonts w:ascii="Arial" w:hAnsi="Arial" w:cs="Arial"/>
          <w:sz w:val="24"/>
          <w:szCs w:val="24"/>
          <w:lang w:val="es-ES"/>
        </w:rPr>
        <w:t>´s</w:t>
      </w:r>
      <w:proofErr w:type="spellEnd"/>
      <w:r w:rsidR="005961AC">
        <w:rPr>
          <w:rFonts w:ascii="Arial" w:hAnsi="Arial" w:cs="Arial"/>
          <w:sz w:val="24"/>
          <w:szCs w:val="24"/>
          <w:lang w:val="es-ES"/>
        </w:rPr>
        <w:t>, S. A., Enero de 1981 a Febrero de 1984.</w:t>
      </w:r>
    </w:p>
    <w:p w:rsidR="005961AC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5961AC">
        <w:rPr>
          <w:rFonts w:ascii="Arial" w:hAnsi="Arial" w:cs="Arial"/>
          <w:sz w:val="24"/>
          <w:szCs w:val="24"/>
          <w:lang w:val="es-ES"/>
        </w:rPr>
        <w:t>7</w:t>
      </w:r>
      <w:r w:rsidR="005961AC">
        <w:rPr>
          <w:rFonts w:ascii="Arial" w:hAnsi="Arial" w:cs="Arial"/>
          <w:sz w:val="24"/>
          <w:szCs w:val="24"/>
          <w:lang w:val="es-ES"/>
        </w:rPr>
        <w:tab/>
        <w:t>Gerente Administrativo del Club del Cortes, A. C., Marzo de 1982 a Febrero de 1984.</w:t>
      </w:r>
    </w:p>
    <w:p w:rsidR="005961AC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5961AC">
        <w:rPr>
          <w:rFonts w:ascii="Arial" w:hAnsi="Arial" w:cs="Arial"/>
          <w:sz w:val="24"/>
          <w:szCs w:val="24"/>
          <w:lang w:val="es-ES"/>
        </w:rPr>
        <w:t>8</w:t>
      </w:r>
      <w:r w:rsidR="005961AC">
        <w:rPr>
          <w:rFonts w:ascii="Arial" w:hAnsi="Arial" w:cs="Arial"/>
          <w:sz w:val="24"/>
          <w:szCs w:val="24"/>
          <w:lang w:val="es-ES"/>
        </w:rPr>
        <w:tab/>
        <w:t>Gerente Administrativo de Pases del Cortes, S. A., Marzo de 1982 a Febrero de 1984.</w:t>
      </w:r>
    </w:p>
    <w:p w:rsidR="005961AC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5961AC">
        <w:rPr>
          <w:rFonts w:ascii="Arial" w:hAnsi="Arial" w:cs="Arial"/>
          <w:sz w:val="24"/>
          <w:szCs w:val="24"/>
          <w:lang w:val="es-ES"/>
        </w:rPr>
        <w:t>9</w:t>
      </w:r>
      <w:r w:rsidR="005961AC">
        <w:rPr>
          <w:rFonts w:ascii="Arial" w:hAnsi="Arial" w:cs="Arial"/>
          <w:sz w:val="24"/>
          <w:szCs w:val="24"/>
          <w:lang w:val="es-ES"/>
        </w:rPr>
        <w:tab/>
        <w:t>Auditor “D” en el Departamento de Fiscalización de la Secretaria de Finanzas del Gobierno del Estado de B. C. S., Febrero a Junio de 1984.</w:t>
      </w:r>
    </w:p>
    <w:p w:rsidR="005961AC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5961AC">
        <w:rPr>
          <w:rFonts w:ascii="Arial" w:hAnsi="Arial" w:cs="Arial"/>
          <w:sz w:val="24"/>
          <w:szCs w:val="24"/>
          <w:lang w:val="es-ES"/>
        </w:rPr>
        <w:t>10</w:t>
      </w:r>
      <w:r w:rsidR="005961AC">
        <w:rPr>
          <w:rFonts w:ascii="Arial" w:hAnsi="Arial" w:cs="Arial"/>
          <w:sz w:val="24"/>
          <w:szCs w:val="24"/>
          <w:lang w:val="es-ES"/>
        </w:rPr>
        <w:tab/>
        <w:t>Supervisor del Departamento de Fiscalización de la Secretaria de Finanzas del Gobierno del Estado de B. C. S., Junio de 1984 a Septiembre de 1986.</w:t>
      </w:r>
    </w:p>
    <w:p w:rsidR="005961AC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5961AC">
        <w:rPr>
          <w:rFonts w:ascii="Arial" w:hAnsi="Arial" w:cs="Arial"/>
          <w:sz w:val="24"/>
          <w:szCs w:val="24"/>
          <w:lang w:val="es-ES"/>
        </w:rPr>
        <w:t>11</w:t>
      </w:r>
      <w:r w:rsidR="005961AC">
        <w:rPr>
          <w:rFonts w:ascii="Arial" w:hAnsi="Arial" w:cs="Arial"/>
          <w:sz w:val="24"/>
          <w:szCs w:val="24"/>
          <w:lang w:val="es-ES"/>
        </w:rPr>
        <w:tab/>
        <w:t>Instructor en el curso de Contabilidad en CONALEP.  Marzo a Agosto de 1985.</w:t>
      </w:r>
    </w:p>
    <w:p w:rsidR="005961AC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5961AC">
        <w:rPr>
          <w:rFonts w:ascii="Arial" w:hAnsi="Arial" w:cs="Arial"/>
          <w:sz w:val="24"/>
          <w:szCs w:val="24"/>
          <w:lang w:val="es-ES"/>
        </w:rPr>
        <w:t>12</w:t>
      </w:r>
      <w:r w:rsidR="005961AC">
        <w:rPr>
          <w:rFonts w:ascii="Arial" w:hAnsi="Arial" w:cs="Arial"/>
          <w:sz w:val="24"/>
          <w:szCs w:val="24"/>
          <w:lang w:val="es-ES"/>
        </w:rPr>
        <w:tab/>
      </w:r>
      <w:r w:rsidR="00F16AFC">
        <w:rPr>
          <w:rFonts w:ascii="Arial" w:hAnsi="Arial" w:cs="Arial"/>
          <w:sz w:val="24"/>
          <w:szCs w:val="24"/>
          <w:lang w:val="es-ES"/>
        </w:rPr>
        <w:t>Jefe del Departamento del Impuesto al Valor Agregado de la Secretaria de Finanzas del Gobierno del Estado de B. C. S., Septiembre de 1986 a Abril de 1987.</w:t>
      </w:r>
    </w:p>
    <w:p w:rsidR="00F16AFC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F16AFC">
        <w:rPr>
          <w:rFonts w:ascii="Arial" w:hAnsi="Arial" w:cs="Arial"/>
          <w:sz w:val="24"/>
          <w:szCs w:val="24"/>
          <w:lang w:val="es-ES"/>
        </w:rPr>
        <w:t>13</w:t>
      </w:r>
      <w:r w:rsidR="00F16AFC">
        <w:rPr>
          <w:rFonts w:ascii="Arial" w:hAnsi="Arial" w:cs="Arial"/>
          <w:sz w:val="24"/>
          <w:szCs w:val="24"/>
          <w:lang w:val="es-ES"/>
        </w:rPr>
        <w:tab/>
        <w:t>Director de Ingresos de la Secretaria de Finanzas del Gobierno del Estado de B. C. S., Mayo de 1987 a Abril de 1994.</w:t>
      </w:r>
    </w:p>
    <w:p w:rsidR="00F16AFC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F16AFC">
        <w:rPr>
          <w:rFonts w:ascii="Arial" w:hAnsi="Arial" w:cs="Arial"/>
          <w:sz w:val="24"/>
          <w:szCs w:val="24"/>
          <w:lang w:val="es-ES"/>
        </w:rPr>
        <w:t>14</w:t>
      </w:r>
      <w:r w:rsidR="00F16AFC">
        <w:rPr>
          <w:rFonts w:ascii="Arial" w:hAnsi="Arial" w:cs="Arial"/>
          <w:sz w:val="24"/>
          <w:szCs w:val="24"/>
          <w:lang w:val="es-ES"/>
        </w:rPr>
        <w:tab/>
        <w:t>Tesorero del Colegio de Contadores Públicos, A. C., Febrero de 1990  a Abril de 1993.</w:t>
      </w:r>
    </w:p>
    <w:p w:rsidR="00F16AFC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F16AFC">
        <w:rPr>
          <w:rFonts w:ascii="Arial" w:hAnsi="Arial" w:cs="Arial"/>
          <w:sz w:val="24"/>
          <w:szCs w:val="24"/>
          <w:lang w:val="es-ES"/>
        </w:rPr>
        <w:t>15</w:t>
      </w:r>
      <w:r w:rsidR="00F16AFC">
        <w:rPr>
          <w:rFonts w:ascii="Arial" w:hAnsi="Arial" w:cs="Arial"/>
          <w:sz w:val="24"/>
          <w:szCs w:val="24"/>
          <w:lang w:val="es-ES"/>
        </w:rPr>
        <w:tab/>
        <w:t>Secretario Técnico del Secretario de Finanzas del Gobierno del Estado de B. C. S., como coordinador de Funcionarios Fiscales de la Zona No. 1 Noroeste. Julio de 1990 a Junio 1991.</w:t>
      </w:r>
    </w:p>
    <w:p w:rsidR="00F16AFC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F16AFC">
        <w:rPr>
          <w:rFonts w:ascii="Arial" w:hAnsi="Arial" w:cs="Arial"/>
          <w:sz w:val="24"/>
          <w:szCs w:val="24"/>
          <w:lang w:val="es-ES"/>
        </w:rPr>
        <w:t>16</w:t>
      </w:r>
      <w:r w:rsidR="00F16AFC">
        <w:rPr>
          <w:rFonts w:ascii="Arial" w:hAnsi="Arial" w:cs="Arial"/>
          <w:sz w:val="24"/>
          <w:szCs w:val="24"/>
          <w:lang w:val="es-ES"/>
        </w:rPr>
        <w:tab/>
        <w:t xml:space="preserve">Asesor Fiscal de la </w:t>
      </w:r>
      <w:r w:rsidR="00DE09F1">
        <w:rPr>
          <w:rFonts w:ascii="Arial" w:hAnsi="Arial" w:cs="Arial"/>
          <w:sz w:val="24"/>
          <w:szCs w:val="24"/>
          <w:lang w:val="es-ES"/>
        </w:rPr>
        <w:t>Contribución</w:t>
      </w:r>
      <w:r w:rsidR="00F16AFC">
        <w:rPr>
          <w:rFonts w:ascii="Arial" w:hAnsi="Arial" w:cs="Arial"/>
          <w:sz w:val="24"/>
          <w:szCs w:val="24"/>
          <w:lang w:val="es-ES"/>
        </w:rPr>
        <w:t xml:space="preserve"> del 1.3% para el financiamiento de la carretera de 4 carriles del tramo Aeropuerto-San </w:t>
      </w:r>
      <w:r w:rsidR="00DE09F1">
        <w:rPr>
          <w:rFonts w:ascii="Arial" w:hAnsi="Arial" w:cs="Arial"/>
          <w:sz w:val="24"/>
          <w:szCs w:val="24"/>
          <w:lang w:val="es-ES"/>
        </w:rPr>
        <w:t>José</w:t>
      </w:r>
      <w:r w:rsidR="00F16AFC">
        <w:rPr>
          <w:rFonts w:ascii="Arial" w:hAnsi="Arial" w:cs="Arial"/>
          <w:sz w:val="24"/>
          <w:szCs w:val="24"/>
          <w:lang w:val="es-ES"/>
        </w:rPr>
        <w:t xml:space="preserve"> del Cabo-Cabo San Lucas. Diciembre 1990 a Enero de 1998.</w:t>
      </w:r>
    </w:p>
    <w:p w:rsidR="00F16AFC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F16AFC">
        <w:rPr>
          <w:rFonts w:ascii="Arial" w:hAnsi="Arial" w:cs="Arial"/>
          <w:sz w:val="24"/>
          <w:szCs w:val="24"/>
          <w:lang w:val="es-ES"/>
        </w:rPr>
        <w:t>17</w:t>
      </w:r>
      <w:r w:rsidR="00F16AFC">
        <w:rPr>
          <w:rFonts w:ascii="Arial" w:hAnsi="Arial" w:cs="Arial"/>
          <w:sz w:val="24"/>
          <w:szCs w:val="24"/>
          <w:lang w:val="es-ES"/>
        </w:rPr>
        <w:tab/>
      </w:r>
      <w:r w:rsidR="00DE09F1">
        <w:rPr>
          <w:rFonts w:ascii="Arial" w:hAnsi="Arial" w:cs="Arial"/>
          <w:sz w:val="24"/>
          <w:szCs w:val="24"/>
          <w:lang w:val="es-ES"/>
        </w:rPr>
        <w:t>Coordinador del Estudio Económico para la Creación del Quinto Municipio de Loreto. Junio de 1991 a Diciembre de 1992.</w:t>
      </w:r>
    </w:p>
    <w:p w:rsidR="00DE09F1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DE09F1">
        <w:rPr>
          <w:rFonts w:ascii="Arial" w:hAnsi="Arial" w:cs="Arial"/>
          <w:sz w:val="24"/>
          <w:szCs w:val="24"/>
          <w:lang w:val="es-ES"/>
        </w:rPr>
        <w:t>18</w:t>
      </w:r>
      <w:r w:rsidR="00DE09F1">
        <w:rPr>
          <w:rFonts w:ascii="Arial" w:hAnsi="Arial" w:cs="Arial"/>
          <w:sz w:val="24"/>
          <w:szCs w:val="24"/>
          <w:lang w:val="es-ES"/>
        </w:rPr>
        <w:tab/>
        <w:t>Coordinador del financiamiento de la modernización  de la carretera de 4 carriles, del tramo aeropuerto-San José del Cabo-Cabo San Lucas. Marzo de 1991 a Diciembre de 1992.</w:t>
      </w:r>
    </w:p>
    <w:p w:rsidR="00DE09F1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DE09F1">
        <w:rPr>
          <w:rFonts w:ascii="Arial" w:hAnsi="Arial" w:cs="Arial"/>
          <w:sz w:val="24"/>
          <w:szCs w:val="24"/>
          <w:lang w:val="es-ES"/>
        </w:rPr>
        <w:t>19</w:t>
      </w:r>
      <w:r w:rsidR="00DE09F1">
        <w:rPr>
          <w:rFonts w:ascii="Arial" w:hAnsi="Arial" w:cs="Arial"/>
          <w:sz w:val="24"/>
          <w:szCs w:val="24"/>
          <w:lang w:val="es-ES"/>
        </w:rPr>
        <w:tab/>
        <w:t>Representante de la Secretaria de Finanzas y Administración, ante la Comisión de Catastro. Julio de 1982 a Octubre de 1992.</w:t>
      </w:r>
    </w:p>
    <w:p w:rsidR="00DE09F1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DE09F1">
        <w:rPr>
          <w:rFonts w:ascii="Arial" w:hAnsi="Arial" w:cs="Arial"/>
          <w:sz w:val="24"/>
          <w:szCs w:val="24"/>
          <w:lang w:val="es-ES"/>
        </w:rPr>
        <w:t>20</w:t>
      </w:r>
      <w:r w:rsidR="00DE09F1">
        <w:rPr>
          <w:rFonts w:ascii="Arial" w:hAnsi="Arial" w:cs="Arial"/>
          <w:sz w:val="24"/>
          <w:szCs w:val="24"/>
          <w:lang w:val="es-ES"/>
        </w:rPr>
        <w:tab/>
        <w:t>Suplente como Consejero Ciudadano de la Comisión Estatal Electoral para el Proceso Electoral 1993, en B. C. S.</w:t>
      </w:r>
    </w:p>
    <w:p w:rsidR="00DE09F1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DE09F1">
        <w:rPr>
          <w:rFonts w:ascii="Arial" w:hAnsi="Arial" w:cs="Arial"/>
          <w:sz w:val="24"/>
          <w:szCs w:val="24"/>
          <w:lang w:val="es-ES"/>
        </w:rPr>
        <w:t>21</w:t>
      </w:r>
      <w:r w:rsidR="00DE09F1">
        <w:rPr>
          <w:rFonts w:ascii="Arial" w:hAnsi="Arial" w:cs="Arial"/>
          <w:sz w:val="24"/>
          <w:szCs w:val="24"/>
          <w:lang w:val="es-ES"/>
        </w:rPr>
        <w:tab/>
        <w:t xml:space="preserve">Asesor Técnico y Fiscal del Secretario de Finanzas y Administración del Gobierno del Estado de B. C. S. </w:t>
      </w:r>
      <w:r w:rsidR="00415CD4">
        <w:rPr>
          <w:rFonts w:ascii="Arial" w:hAnsi="Arial" w:cs="Arial"/>
          <w:sz w:val="24"/>
          <w:szCs w:val="24"/>
          <w:lang w:val="es-ES"/>
        </w:rPr>
        <w:t>Abril de 1993 a Enero de 1997.</w:t>
      </w:r>
    </w:p>
    <w:p w:rsidR="00415CD4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  <w:r w:rsidR="00415CD4">
        <w:rPr>
          <w:rFonts w:ascii="Arial" w:hAnsi="Arial" w:cs="Arial"/>
          <w:sz w:val="24"/>
          <w:szCs w:val="24"/>
          <w:lang w:val="es-ES"/>
        </w:rPr>
        <w:t>22</w:t>
      </w:r>
      <w:r w:rsidR="00415CD4">
        <w:rPr>
          <w:rFonts w:ascii="Arial" w:hAnsi="Arial" w:cs="Arial"/>
          <w:sz w:val="24"/>
          <w:szCs w:val="24"/>
          <w:lang w:val="es-ES"/>
        </w:rPr>
        <w:tab/>
        <w:t>Suplente del Secretario de Finanzas y Administración en el Fideicomiso del Acueducto Los Cabos. Junio de 1993 a Octubre de 1997.</w:t>
      </w:r>
    </w:p>
    <w:p w:rsidR="00415CD4" w:rsidRDefault="00EF13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415CD4">
        <w:rPr>
          <w:rFonts w:ascii="Arial" w:hAnsi="Arial" w:cs="Arial"/>
          <w:sz w:val="24"/>
          <w:szCs w:val="24"/>
          <w:lang w:val="es-ES"/>
        </w:rPr>
        <w:t>23</w:t>
      </w:r>
      <w:r w:rsidR="00415CD4">
        <w:rPr>
          <w:rFonts w:ascii="Arial" w:hAnsi="Arial" w:cs="Arial"/>
          <w:sz w:val="24"/>
          <w:szCs w:val="24"/>
          <w:lang w:val="es-ES"/>
        </w:rPr>
        <w:tab/>
        <w:t>Suplente del Secretario de Finanzas y Administración ante la Junta Directiva del Colegio de Bachilleres (COBACH). Mayo de 1993 a Agosto de 1998.</w:t>
      </w:r>
    </w:p>
    <w:p w:rsidR="00D14F3B" w:rsidRDefault="00EF13D4" w:rsidP="00D14F3B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415CD4">
        <w:rPr>
          <w:rFonts w:ascii="Arial" w:hAnsi="Arial" w:cs="Arial"/>
          <w:sz w:val="24"/>
          <w:szCs w:val="24"/>
          <w:lang w:val="es-ES"/>
        </w:rPr>
        <w:t>24</w:t>
      </w:r>
      <w:r w:rsidR="00415CD4">
        <w:rPr>
          <w:rFonts w:ascii="Arial" w:hAnsi="Arial" w:cs="Arial"/>
          <w:sz w:val="24"/>
          <w:szCs w:val="24"/>
          <w:lang w:val="es-ES"/>
        </w:rPr>
        <w:tab/>
      </w:r>
      <w:r w:rsidR="00D14F3B">
        <w:rPr>
          <w:rFonts w:ascii="Arial" w:hAnsi="Arial" w:cs="Arial"/>
          <w:sz w:val="24"/>
          <w:szCs w:val="24"/>
          <w:lang w:val="es-ES"/>
        </w:rPr>
        <w:t>Suplente del Secretario de Finanzas y Administración ante la Junta Directiva del Centro de Estudios Científicos y Tecnológicos (CECYTE). Mayo de 1993 a Agosto de 1998.</w:t>
      </w:r>
    </w:p>
    <w:p w:rsidR="00D14F3B" w:rsidRDefault="00EF13D4" w:rsidP="00D14F3B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D14F3B">
        <w:rPr>
          <w:rFonts w:ascii="Arial" w:hAnsi="Arial" w:cs="Arial"/>
          <w:sz w:val="24"/>
          <w:szCs w:val="24"/>
          <w:lang w:val="es-ES"/>
        </w:rPr>
        <w:t>25</w:t>
      </w:r>
      <w:r w:rsidR="00D14F3B">
        <w:rPr>
          <w:rFonts w:ascii="Arial" w:hAnsi="Arial" w:cs="Arial"/>
          <w:sz w:val="24"/>
          <w:szCs w:val="24"/>
          <w:lang w:val="es-ES"/>
        </w:rPr>
        <w:tab/>
        <w:t xml:space="preserve">Director de Ingresos de la Secretaria de Finanzas y Administración del Gobierno del </w:t>
      </w:r>
      <w:r w:rsidR="00BF194A">
        <w:rPr>
          <w:rFonts w:ascii="Arial" w:hAnsi="Arial" w:cs="Arial"/>
          <w:sz w:val="24"/>
          <w:szCs w:val="24"/>
          <w:lang w:val="es-ES"/>
        </w:rPr>
        <w:t>Estado de B. C. S., Julio de 199</w:t>
      </w:r>
      <w:r w:rsidR="00D14F3B">
        <w:rPr>
          <w:rFonts w:ascii="Arial" w:hAnsi="Arial" w:cs="Arial"/>
          <w:sz w:val="24"/>
          <w:szCs w:val="24"/>
          <w:lang w:val="es-ES"/>
        </w:rPr>
        <w:t>4 a Enero de 1997</w:t>
      </w:r>
    </w:p>
    <w:p w:rsidR="00D14F3B" w:rsidRDefault="00EF13D4" w:rsidP="00D14F3B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D14F3B">
        <w:rPr>
          <w:rFonts w:ascii="Arial" w:hAnsi="Arial" w:cs="Arial"/>
          <w:sz w:val="24"/>
          <w:szCs w:val="24"/>
          <w:lang w:val="es-ES"/>
        </w:rPr>
        <w:t>26</w:t>
      </w:r>
      <w:r w:rsidR="00D14F3B">
        <w:rPr>
          <w:rFonts w:ascii="Arial" w:hAnsi="Arial" w:cs="Arial"/>
          <w:sz w:val="24"/>
          <w:szCs w:val="24"/>
          <w:lang w:val="es-ES"/>
        </w:rPr>
        <w:tab/>
        <w:t>Suplente del Secretario de Finanzas y Administración ante la Junta Directiva del Instituto Tecnológico Superior de Ciudad Constitución  Mayo de 1993 a Agosto de 1998.</w:t>
      </w:r>
    </w:p>
    <w:p w:rsidR="00411E88" w:rsidRDefault="00EF13D4" w:rsidP="00D14F3B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411E88">
        <w:rPr>
          <w:rFonts w:ascii="Arial" w:hAnsi="Arial" w:cs="Arial"/>
          <w:sz w:val="24"/>
          <w:szCs w:val="24"/>
          <w:lang w:val="es-ES"/>
        </w:rPr>
        <w:t>27</w:t>
      </w:r>
      <w:r w:rsidR="00411E88">
        <w:rPr>
          <w:rFonts w:ascii="Arial" w:hAnsi="Arial" w:cs="Arial"/>
          <w:sz w:val="24"/>
          <w:szCs w:val="24"/>
          <w:lang w:val="es-ES"/>
        </w:rPr>
        <w:tab/>
        <w:t>Representante de la Secretaria de Finanzas y Administración, para el estudio económico para la instrumentación del Programa para la reactivación económica del Estado. Julio de 1985 a Diciembre de 1985.</w:t>
      </w:r>
    </w:p>
    <w:p w:rsidR="00411E88" w:rsidRDefault="00EF13D4" w:rsidP="00411E88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411E88">
        <w:rPr>
          <w:rFonts w:ascii="Arial" w:hAnsi="Arial" w:cs="Arial"/>
          <w:sz w:val="24"/>
          <w:szCs w:val="24"/>
          <w:lang w:val="es-ES"/>
        </w:rPr>
        <w:t>28</w:t>
      </w:r>
      <w:r w:rsidR="00411E88">
        <w:rPr>
          <w:rFonts w:ascii="Arial" w:hAnsi="Arial" w:cs="Arial"/>
          <w:sz w:val="24"/>
          <w:szCs w:val="24"/>
          <w:lang w:val="es-ES"/>
        </w:rPr>
        <w:tab/>
        <w:t>Suplente del Secretario de Finanzas y Administración ante la Comisión Dictaminadora de Fomento Industrial. Julio de 1996 a Febrero 2001.</w:t>
      </w:r>
    </w:p>
    <w:p w:rsidR="00411E88" w:rsidRDefault="00EF13D4" w:rsidP="00411E88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411E88">
        <w:rPr>
          <w:rFonts w:ascii="Arial" w:hAnsi="Arial" w:cs="Arial"/>
          <w:sz w:val="24"/>
          <w:szCs w:val="24"/>
          <w:lang w:val="es-ES"/>
        </w:rPr>
        <w:t>29</w:t>
      </w:r>
      <w:r w:rsidR="00411E88">
        <w:rPr>
          <w:rFonts w:ascii="Arial" w:hAnsi="Arial" w:cs="Arial"/>
          <w:sz w:val="24"/>
          <w:szCs w:val="24"/>
          <w:lang w:val="es-ES"/>
        </w:rPr>
        <w:tab/>
        <w:t>Enlace Institucional entre el Gobierno del Estado y el Grupo de Trabajo Hacienda y Finanzas, del Comité de la Micro, Pequeña y Mediana Empresa. Julio 1996 a Abril 2000.</w:t>
      </w:r>
    </w:p>
    <w:p w:rsidR="00411E88" w:rsidRDefault="00EF13D4" w:rsidP="00411E88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411E88">
        <w:rPr>
          <w:rFonts w:ascii="Arial" w:hAnsi="Arial" w:cs="Arial"/>
          <w:sz w:val="24"/>
          <w:szCs w:val="24"/>
          <w:lang w:val="es-ES"/>
        </w:rPr>
        <w:t>30</w:t>
      </w:r>
      <w:r w:rsidR="00411E88">
        <w:rPr>
          <w:rFonts w:ascii="Arial" w:hAnsi="Arial" w:cs="Arial"/>
          <w:sz w:val="24"/>
          <w:szCs w:val="24"/>
          <w:lang w:val="es-ES"/>
        </w:rPr>
        <w:tab/>
        <w:t>Representante de la Secretaria de Finanzas y Administración ante el Consejo Estatal de Desregulación Económica. Julio de e1996 a Marzo 2000.</w:t>
      </w:r>
    </w:p>
    <w:p w:rsidR="00411E88" w:rsidRDefault="00EF13D4" w:rsidP="00411E88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411E88">
        <w:rPr>
          <w:rFonts w:ascii="Arial" w:hAnsi="Arial" w:cs="Arial"/>
          <w:sz w:val="24"/>
          <w:szCs w:val="24"/>
          <w:lang w:val="es-ES"/>
        </w:rPr>
        <w:t>31</w:t>
      </w:r>
      <w:r w:rsidR="00411E88">
        <w:rPr>
          <w:rFonts w:ascii="Arial" w:hAnsi="Arial" w:cs="Arial"/>
          <w:sz w:val="24"/>
          <w:szCs w:val="24"/>
          <w:lang w:val="es-ES"/>
        </w:rPr>
        <w:tab/>
        <w:t xml:space="preserve">Suplente del Secretario de Finanzas y </w:t>
      </w:r>
      <w:r w:rsidR="00AE1C38">
        <w:rPr>
          <w:rFonts w:ascii="Arial" w:hAnsi="Arial" w:cs="Arial"/>
          <w:sz w:val="24"/>
          <w:szCs w:val="24"/>
          <w:lang w:val="es-ES"/>
        </w:rPr>
        <w:t>Administración</w:t>
      </w:r>
      <w:r w:rsidR="00411E88">
        <w:rPr>
          <w:rFonts w:ascii="Arial" w:hAnsi="Arial" w:cs="Arial"/>
          <w:sz w:val="24"/>
          <w:szCs w:val="24"/>
          <w:lang w:val="es-ES"/>
        </w:rPr>
        <w:t xml:space="preserve"> en el Fideicomiso del Fondo de Fomento Agropecuario para el Estado de B. C. S. (FOFAE). Marzo de 1996  a Julio de 2001</w:t>
      </w:r>
    </w:p>
    <w:p w:rsidR="00AE1C38" w:rsidRDefault="00EF13D4" w:rsidP="00AE1C38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AE1C38">
        <w:rPr>
          <w:rFonts w:ascii="Arial" w:hAnsi="Arial" w:cs="Arial"/>
          <w:sz w:val="24"/>
          <w:szCs w:val="24"/>
          <w:lang w:val="es-ES"/>
        </w:rPr>
        <w:t>32</w:t>
      </w:r>
      <w:r w:rsidR="00AE1C38">
        <w:rPr>
          <w:rFonts w:ascii="Arial" w:hAnsi="Arial" w:cs="Arial"/>
          <w:sz w:val="24"/>
          <w:szCs w:val="24"/>
          <w:lang w:val="es-ES"/>
        </w:rPr>
        <w:tab/>
        <w:t>Suplente del Secretario de Finanzas y Administración en el Fideicomiso de Seguridad Publica. Septiembre de 1998 a Abril de 2000.</w:t>
      </w:r>
    </w:p>
    <w:p w:rsidR="00AE1C38" w:rsidRDefault="00EF13D4" w:rsidP="00AE1C38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AE1C38">
        <w:rPr>
          <w:rFonts w:ascii="Arial" w:hAnsi="Arial" w:cs="Arial"/>
          <w:sz w:val="24"/>
          <w:szCs w:val="24"/>
          <w:lang w:val="es-ES"/>
        </w:rPr>
        <w:t>33</w:t>
      </w:r>
      <w:r w:rsidR="00AE1C38">
        <w:rPr>
          <w:rFonts w:ascii="Arial" w:hAnsi="Arial" w:cs="Arial"/>
          <w:sz w:val="24"/>
          <w:szCs w:val="24"/>
          <w:lang w:val="es-ES"/>
        </w:rPr>
        <w:tab/>
        <w:t>Secretario Privado del Secretario de Finanzas y Administración del Gobierno del Estado de B. C. S. Enero de 1997 a Septiembre 2005.</w:t>
      </w:r>
    </w:p>
    <w:p w:rsidR="00AE1C38" w:rsidRDefault="00EF13D4" w:rsidP="00AE1C38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7918C8">
        <w:rPr>
          <w:rFonts w:ascii="Arial" w:hAnsi="Arial" w:cs="Arial"/>
          <w:sz w:val="24"/>
          <w:szCs w:val="24"/>
          <w:lang w:val="es-ES"/>
        </w:rPr>
        <w:t>.34</w:t>
      </w:r>
      <w:r w:rsidR="007918C8">
        <w:rPr>
          <w:rFonts w:ascii="Arial" w:hAnsi="Arial" w:cs="Arial"/>
          <w:sz w:val="24"/>
          <w:szCs w:val="24"/>
          <w:lang w:val="es-ES"/>
        </w:rPr>
        <w:tab/>
        <w:t xml:space="preserve">Asesor del Secretario de Finanzas  del Gobierno del Estado de B.C. S. de Sept., </w:t>
      </w:r>
      <w:r w:rsidR="002175DF">
        <w:rPr>
          <w:rFonts w:ascii="Arial" w:hAnsi="Arial" w:cs="Arial"/>
          <w:sz w:val="24"/>
          <w:szCs w:val="24"/>
          <w:lang w:val="es-ES"/>
        </w:rPr>
        <w:t>septiembre de 2005 a octubre de 2007</w:t>
      </w:r>
    </w:p>
    <w:p w:rsidR="00AE1C38" w:rsidRDefault="00EF13D4" w:rsidP="00AE1C38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AE1C38">
        <w:rPr>
          <w:rFonts w:ascii="Arial" w:hAnsi="Arial" w:cs="Arial"/>
          <w:sz w:val="24"/>
          <w:szCs w:val="24"/>
          <w:lang w:val="es-ES"/>
        </w:rPr>
        <w:t>34</w:t>
      </w:r>
      <w:r w:rsidR="00AE1C38">
        <w:rPr>
          <w:rFonts w:ascii="Arial" w:hAnsi="Arial" w:cs="Arial"/>
          <w:sz w:val="24"/>
          <w:szCs w:val="24"/>
          <w:lang w:val="es-ES"/>
        </w:rPr>
        <w:tab/>
        <w:t>Suplente del Secretario de Finanzas y Administración como Presidente de los Fideicomisos del 2% del Impuesto al Hospedaje.</w:t>
      </w:r>
    </w:p>
    <w:p w:rsidR="00AE1C38" w:rsidRDefault="00AE1C38" w:rsidP="00AE1C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Cabos</w:t>
      </w:r>
    </w:p>
    <w:p w:rsidR="00AE1C38" w:rsidRDefault="00AE1C38" w:rsidP="00AE1C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Paz</w:t>
      </w:r>
    </w:p>
    <w:p w:rsidR="00AE1C38" w:rsidRDefault="00AE1C38" w:rsidP="00AE1C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Comondu-Mulege</w:t>
      </w:r>
      <w:proofErr w:type="spellEnd"/>
    </w:p>
    <w:p w:rsidR="00AE1C38" w:rsidRDefault="00AE1C38" w:rsidP="00AE1C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Loreto</w:t>
      </w:r>
    </w:p>
    <w:p w:rsidR="00AE1C38" w:rsidRDefault="00AE1C38" w:rsidP="00AE1C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Estatal para Gastos de Administración</w:t>
      </w:r>
    </w:p>
    <w:p w:rsidR="00AE1C38" w:rsidRDefault="00AE1C38" w:rsidP="00AE1C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Estatal para Promoción Turística.</w:t>
      </w:r>
    </w:p>
    <w:p w:rsidR="00AE1C38" w:rsidRDefault="00AE1C38" w:rsidP="00AE1C38">
      <w:pPr>
        <w:ind w:left="1416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Enero de 1998 a Octubre de 2007</w:t>
      </w:r>
    </w:p>
    <w:p w:rsidR="00AE1C38" w:rsidRDefault="00EF13D4" w:rsidP="00AE1C38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AE1C38">
        <w:rPr>
          <w:rFonts w:ascii="Arial" w:hAnsi="Arial" w:cs="Arial"/>
          <w:sz w:val="24"/>
          <w:szCs w:val="24"/>
          <w:lang w:val="es-ES"/>
        </w:rPr>
        <w:t>35</w:t>
      </w:r>
      <w:r w:rsidR="00AE1C38">
        <w:rPr>
          <w:rFonts w:ascii="Arial" w:hAnsi="Arial" w:cs="Arial"/>
          <w:sz w:val="24"/>
          <w:szCs w:val="24"/>
          <w:lang w:val="es-ES"/>
        </w:rPr>
        <w:tab/>
        <w:t>Suplente del Secretario de Finanzas y Administración como Presidente del Fondo Mixto de Promoción Turística. Agosto de 1998 a Agosto de 2000.</w:t>
      </w:r>
    </w:p>
    <w:p w:rsidR="00AE1C38" w:rsidRDefault="00EF13D4" w:rsidP="00AE1C38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AE1C38">
        <w:rPr>
          <w:rFonts w:ascii="Arial" w:hAnsi="Arial" w:cs="Arial"/>
          <w:sz w:val="24"/>
          <w:szCs w:val="24"/>
          <w:lang w:val="es-ES"/>
        </w:rPr>
        <w:t>36</w:t>
      </w:r>
      <w:r w:rsidR="00AE1C38">
        <w:rPr>
          <w:rFonts w:ascii="Arial" w:hAnsi="Arial" w:cs="Arial"/>
          <w:sz w:val="24"/>
          <w:szCs w:val="24"/>
          <w:lang w:val="es-ES"/>
        </w:rPr>
        <w:tab/>
        <w:t>Suplente del Secretario de Finanzas y Administración como Presidente del Fondo de la Zona Marítimo Terrestre (ZOFEMAT).</w:t>
      </w:r>
      <w:r w:rsidR="003F5FDB">
        <w:rPr>
          <w:rFonts w:ascii="Arial" w:hAnsi="Arial" w:cs="Arial"/>
          <w:sz w:val="24"/>
          <w:szCs w:val="24"/>
          <w:lang w:val="es-ES"/>
        </w:rPr>
        <w:t xml:space="preserve"> Enero de 1998 a Octubre de 2007</w:t>
      </w:r>
    </w:p>
    <w:p w:rsidR="00AE1C38" w:rsidRDefault="00EF13D4" w:rsidP="00AE1C38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3F5FDB">
        <w:rPr>
          <w:rFonts w:ascii="Arial" w:hAnsi="Arial" w:cs="Arial"/>
          <w:sz w:val="24"/>
          <w:szCs w:val="24"/>
          <w:lang w:val="es-ES"/>
        </w:rPr>
        <w:t>37</w:t>
      </w:r>
      <w:r w:rsidR="003F5FDB">
        <w:rPr>
          <w:rFonts w:ascii="Arial" w:hAnsi="Arial" w:cs="Arial"/>
          <w:sz w:val="24"/>
          <w:szCs w:val="24"/>
          <w:lang w:val="es-ES"/>
        </w:rPr>
        <w:tab/>
      </w:r>
      <w:r w:rsidR="00AE1C38">
        <w:rPr>
          <w:rFonts w:ascii="Arial" w:hAnsi="Arial" w:cs="Arial"/>
          <w:sz w:val="24"/>
          <w:szCs w:val="24"/>
          <w:lang w:val="es-ES"/>
        </w:rPr>
        <w:tab/>
        <w:t xml:space="preserve">Suplente del Secretario de Finanzas y Administración como Presidente de los Fideicomisos </w:t>
      </w:r>
      <w:r w:rsidR="003F5FDB">
        <w:rPr>
          <w:rFonts w:ascii="Arial" w:hAnsi="Arial" w:cs="Arial"/>
          <w:sz w:val="24"/>
          <w:szCs w:val="24"/>
          <w:lang w:val="es-ES"/>
        </w:rPr>
        <w:t>para Obras de Infraestructura Social</w:t>
      </w:r>
      <w:r w:rsidR="00AE1C38">
        <w:rPr>
          <w:rFonts w:ascii="Arial" w:hAnsi="Arial" w:cs="Arial"/>
          <w:sz w:val="24"/>
          <w:szCs w:val="24"/>
          <w:lang w:val="es-ES"/>
        </w:rPr>
        <w:t>.</w:t>
      </w:r>
      <w:r w:rsidR="003F5FDB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AE1C38" w:rsidRPr="003F5FDB" w:rsidRDefault="00AE1C38" w:rsidP="003F5FD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3F5FDB">
        <w:rPr>
          <w:rFonts w:ascii="Arial" w:hAnsi="Arial" w:cs="Arial"/>
          <w:sz w:val="24"/>
          <w:szCs w:val="24"/>
          <w:lang w:val="es-ES"/>
        </w:rPr>
        <w:t>Los Cabos</w:t>
      </w:r>
    </w:p>
    <w:p w:rsidR="00AE1C38" w:rsidRDefault="00AE1C38" w:rsidP="00AE1C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Paz</w:t>
      </w:r>
    </w:p>
    <w:p w:rsidR="00AE1C38" w:rsidRDefault="005D506E" w:rsidP="00AE1C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Comondú</w:t>
      </w:r>
      <w:r w:rsidR="00AE1C38">
        <w:rPr>
          <w:rFonts w:ascii="Arial" w:hAnsi="Arial" w:cs="Arial"/>
          <w:sz w:val="24"/>
          <w:szCs w:val="24"/>
          <w:lang w:val="es-ES"/>
        </w:rPr>
        <w:t>-Mulege</w:t>
      </w:r>
      <w:proofErr w:type="spellEnd"/>
    </w:p>
    <w:p w:rsidR="00AE1C38" w:rsidRDefault="00AE1C38" w:rsidP="00AE1C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Loreto</w:t>
      </w:r>
    </w:p>
    <w:p w:rsidR="00AE1C38" w:rsidRDefault="00AE1C38" w:rsidP="00AE1C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Estatal para Gastos de Administración</w:t>
      </w:r>
    </w:p>
    <w:p w:rsidR="00AE1C38" w:rsidRDefault="00AE1C38" w:rsidP="00AE1C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Estatal para Promoción Turística.</w:t>
      </w:r>
    </w:p>
    <w:p w:rsidR="00AE1C38" w:rsidRDefault="003F5FDB" w:rsidP="00AE1C38">
      <w:pPr>
        <w:ind w:left="1416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Noviembre de 2006 a Octubre de 2007</w:t>
      </w:r>
    </w:p>
    <w:p w:rsidR="003F5FDB" w:rsidRDefault="00EF13D4" w:rsidP="003F5FDB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3F5FDB">
        <w:rPr>
          <w:rFonts w:ascii="Arial" w:hAnsi="Arial" w:cs="Arial"/>
          <w:sz w:val="24"/>
          <w:szCs w:val="24"/>
          <w:lang w:val="es-ES"/>
        </w:rPr>
        <w:t>38</w:t>
      </w:r>
      <w:r w:rsidR="003F5FDB">
        <w:rPr>
          <w:rFonts w:ascii="Arial" w:hAnsi="Arial" w:cs="Arial"/>
          <w:sz w:val="24"/>
          <w:szCs w:val="24"/>
          <w:lang w:val="es-ES"/>
        </w:rPr>
        <w:tab/>
      </w:r>
      <w:r w:rsidR="003F5FDB">
        <w:rPr>
          <w:rFonts w:ascii="Arial" w:hAnsi="Arial" w:cs="Arial"/>
          <w:sz w:val="24"/>
          <w:szCs w:val="24"/>
          <w:lang w:val="es-ES"/>
        </w:rPr>
        <w:tab/>
        <w:t xml:space="preserve">Suplente del Secretario de Finanzas y Administración como Presidente del Fideicomiso del Impuesto Sobre </w:t>
      </w:r>
      <w:proofErr w:type="spellStart"/>
      <w:r w:rsidR="003F5FDB">
        <w:rPr>
          <w:rFonts w:ascii="Arial" w:hAnsi="Arial" w:cs="Arial"/>
          <w:sz w:val="24"/>
          <w:szCs w:val="24"/>
          <w:lang w:val="es-ES"/>
        </w:rPr>
        <w:t>Nominas</w:t>
      </w:r>
      <w:proofErr w:type="spellEnd"/>
      <w:r w:rsidR="003F5FDB">
        <w:rPr>
          <w:rFonts w:ascii="Arial" w:hAnsi="Arial" w:cs="Arial"/>
          <w:sz w:val="24"/>
          <w:szCs w:val="24"/>
          <w:lang w:val="es-ES"/>
        </w:rPr>
        <w:t>. Octubre de 2005 a Octubre 2006</w:t>
      </w:r>
    </w:p>
    <w:p w:rsidR="009F38A7" w:rsidRDefault="00EF13D4" w:rsidP="003F5FDB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3F5FDB">
        <w:rPr>
          <w:rFonts w:ascii="Arial" w:hAnsi="Arial" w:cs="Arial"/>
          <w:sz w:val="24"/>
          <w:szCs w:val="24"/>
          <w:lang w:val="es-ES"/>
        </w:rPr>
        <w:t>39</w:t>
      </w:r>
      <w:r w:rsidR="003F5FDB">
        <w:rPr>
          <w:rFonts w:ascii="Arial" w:hAnsi="Arial" w:cs="Arial"/>
          <w:sz w:val="24"/>
          <w:szCs w:val="24"/>
          <w:lang w:val="es-ES"/>
        </w:rPr>
        <w:tab/>
        <w:t xml:space="preserve">Comisionado de la Secretaria de Finanzas con el puesto de Asesor del Secretario de Finanzas a la Contraloría General del Estado, para </w:t>
      </w:r>
      <w:r>
        <w:rPr>
          <w:rFonts w:ascii="Arial" w:hAnsi="Arial" w:cs="Arial"/>
          <w:sz w:val="24"/>
          <w:szCs w:val="24"/>
          <w:lang w:val="es-ES"/>
        </w:rPr>
        <w:t>coordinar las</w:t>
      </w:r>
      <w:r w:rsidR="003F5FDB">
        <w:rPr>
          <w:rFonts w:ascii="Arial" w:hAnsi="Arial" w:cs="Arial"/>
          <w:sz w:val="24"/>
          <w:szCs w:val="24"/>
          <w:lang w:val="es-ES"/>
        </w:rPr>
        <w:t xml:space="preserve"> Contraloría Internas</w:t>
      </w:r>
      <w:r>
        <w:rPr>
          <w:rFonts w:ascii="Arial" w:hAnsi="Arial" w:cs="Arial"/>
          <w:sz w:val="24"/>
          <w:szCs w:val="24"/>
          <w:lang w:val="es-ES"/>
        </w:rPr>
        <w:t xml:space="preserve"> de las dependencias del Gobierno del Estado</w:t>
      </w:r>
      <w:r w:rsidR="003F5FDB">
        <w:rPr>
          <w:rFonts w:ascii="Arial" w:hAnsi="Arial" w:cs="Arial"/>
          <w:sz w:val="24"/>
          <w:szCs w:val="24"/>
          <w:lang w:val="es-ES"/>
        </w:rPr>
        <w:t xml:space="preserve">. Octubre de 2007 </w:t>
      </w:r>
      <w:r w:rsidR="009F38A7">
        <w:rPr>
          <w:rFonts w:ascii="Arial" w:hAnsi="Arial" w:cs="Arial"/>
          <w:sz w:val="24"/>
          <w:szCs w:val="24"/>
          <w:lang w:val="es-ES"/>
        </w:rPr>
        <w:t>al mes de abril 2009</w:t>
      </w:r>
    </w:p>
    <w:p w:rsidR="0098602A" w:rsidRDefault="00EF13D4" w:rsidP="003F5FDB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  <w:r w:rsidR="0098602A">
        <w:rPr>
          <w:rFonts w:ascii="Arial" w:hAnsi="Arial" w:cs="Arial"/>
          <w:sz w:val="24"/>
          <w:szCs w:val="24"/>
          <w:lang w:val="es-ES"/>
        </w:rPr>
        <w:t>40</w:t>
      </w:r>
      <w:r w:rsidR="0098602A">
        <w:rPr>
          <w:rFonts w:ascii="Arial" w:hAnsi="Arial" w:cs="Arial"/>
          <w:sz w:val="24"/>
          <w:szCs w:val="24"/>
          <w:lang w:val="es-ES"/>
        </w:rPr>
        <w:tab/>
        <w:t>Suplente del Contralor General del Estado ante las Juntas directivas de:</w:t>
      </w:r>
    </w:p>
    <w:p w:rsidR="0098602A" w:rsidRDefault="0098602A" w:rsidP="0098602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COBACH</w:t>
      </w:r>
    </w:p>
    <w:p w:rsidR="0098602A" w:rsidRDefault="0098602A" w:rsidP="0098602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CECYTE</w:t>
      </w:r>
    </w:p>
    <w:p w:rsidR="0098602A" w:rsidRDefault="0098602A" w:rsidP="0098602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CONALEP</w:t>
      </w:r>
    </w:p>
    <w:p w:rsidR="0098602A" w:rsidRDefault="004C6AAC" w:rsidP="0098602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</w:t>
      </w:r>
      <w:r w:rsidR="0098602A">
        <w:rPr>
          <w:rFonts w:ascii="Arial" w:hAnsi="Arial" w:cs="Arial"/>
          <w:sz w:val="24"/>
          <w:szCs w:val="24"/>
          <w:lang w:val="es-ES"/>
        </w:rPr>
        <w:t xml:space="preserve">nstituto </w:t>
      </w:r>
      <w:r>
        <w:rPr>
          <w:rFonts w:ascii="Arial" w:hAnsi="Arial" w:cs="Arial"/>
          <w:sz w:val="24"/>
          <w:szCs w:val="24"/>
          <w:lang w:val="es-ES"/>
        </w:rPr>
        <w:t>T</w:t>
      </w:r>
      <w:r w:rsidR="0098602A">
        <w:rPr>
          <w:rFonts w:ascii="Arial" w:hAnsi="Arial" w:cs="Arial"/>
          <w:sz w:val="24"/>
          <w:szCs w:val="24"/>
          <w:lang w:val="es-ES"/>
        </w:rPr>
        <w:t>ecnológico</w:t>
      </w:r>
      <w:r>
        <w:rPr>
          <w:rFonts w:ascii="Arial" w:hAnsi="Arial" w:cs="Arial"/>
          <w:sz w:val="24"/>
          <w:szCs w:val="24"/>
          <w:lang w:val="es-ES"/>
        </w:rPr>
        <w:t xml:space="preserve"> Superior de Los C</w:t>
      </w:r>
      <w:r w:rsidR="0098602A">
        <w:rPr>
          <w:rFonts w:ascii="Arial" w:hAnsi="Arial" w:cs="Arial"/>
          <w:sz w:val="24"/>
          <w:szCs w:val="24"/>
          <w:lang w:val="es-ES"/>
        </w:rPr>
        <w:t>abos.</w:t>
      </w:r>
      <w:r>
        <w:rPr>
          <w:rFonts w:ascii="Arial" w:hAnsi="Arial" w:cs="Arial"/>
          <w:sz w:val="24"/>
          <w:szCs w:val="24"/>
          <w:lang w:val="es-ES"/>
        </w:rPr>
        <w:t xml:space="preserve"> (ITESLC)</w:t>
      </w:r>
    </w:p>
    <w:p w:rsidR="0098602A" w:rsidRDefault="004C6AAC" w:rsidP="0098602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</w:t>
      </w:r>
      <w:r w:rsidR="0098602A">
        <w:rPr>
          <w:rFonts w:ascii="Arial" w:hAnsi="Arial" w:cs="Arial"/>
          <w:sz w:val="24"/>
          <w:szCs w:val="24"/>
          <w:lang w:val="es-ES"/>
        </w:rPr>
        <w:t xml:space="preserve">nstituto </w:t>
      </w:r>
      <w:r>
        <w:rPr>
          <w:rFonts w:ascii="Arial" w:hAnsi="Arial" w:cs="Arial"/>
          <w:sz w:val="24"/>
          <w:szCs w:val="24"/>
          <w:lang w:val="es-ES"/>
        </w:rPr>
        <w:t>T</w:t>
      </w:r>
      <w:r w:rsidR="0098602A">
        <w:rPr>
          <w:rFonts w:ascii="Arial" w:hAnsi="Arial" w:cs="Arial"/>
          <w:sz w:val="24"/>
          <w:szCs w:val="24"/>
          <w:lang w:val="es-ES"/>
        </w:rPr>
        <w:t>ecnológico</w:t>
      </w:r>
      <w:r>
        <w:rPr>
          <w:rFonts w:ascii="Arial" w:hAnsi="Arial" w:cs="Arial"/>
          <w:sz w:val="24"/>
          <w:szCs w:val="24"/>
          <w:lang w:val="es-ES"/>
        </w:rPr>
        <w:t xml:space="preserve"> Superior de C</w:t>
      </w:r>
      <w:r w:rsidR="0098602A">
        <w:rPr>
          <w:rFonts w:ascii="Arial" w:hAnsi="Arial" w:cs="Arial"/>
          <w:sz w:val="24"/>
          <w:szCs w:val="24"/>
          <w:lang w:val="es-ES"/>
        </w:rPr>
        <w:t xml:space="preserve">iudad </w:t>
      </w:r>
      <w:r>
        <w:rPr>
          <w:rFonts w:ascii="Arial" w:hAnsi="Arial" w:cs="Arial"/>
          <w:sz w:val="24"/>
          <w:szCs w:val="24"/>
          <w:lang w:val="es-ES"/>
        </w:rPr>
        <w:t>C</w:t>
      </w:r>
      <w:r w:rsidR="0098602A">
        <w:rPr>
          <w:rFonts w:ascii="Arial" w:hAnsi="Arial" w:cs="Arial"/>
          <w:sz w:val="24"/>
          <w:szCs w:val="24"/>
          <w:lang w:val="es-ES"/>
        </w:rPr>
        <w:t>onstitución</w:t>
      </w:r>
      <w:r>
        <w:rPr>
          <w:rFonts w:ascii="Arial" w:hAnsi="Arial" w:cs="Arial"/>
          <w:sz w:val="24"/>
          <w:szCs w:val="24"/>
          <w:lang w:val="es-ES"/>
        </w:rPr>
        <w:t>. (ITESCC)</w:t>
      </w:r>
    </w:p>
    <w:p w:rsidR="0098602A" w:rsidRDefault="004C6AAC" w:rsidP="0098602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</w:t>
      </w:r>
      <w:r w:rsidR="0098602A">
        <w:rPr>
          <w:rFonts w:ascii="Arial" w:hAnsi="Arial" w:cs="Arial"/>
          <w:sz w:val="24"/>
          <w:szCs w:val="24"/>
          <w:lang w:val="es-ES"/>
        </w:rPr>
        <w:t xml:space="preserve">nstituto </w:t>
      </w:r>
      <w:r>
        <w:rPr>
          <w:rFonts w:ascii="Arial" w:hAnsi="Arial" w:cs="Arial"/>
          <w:sz w:val="24"/>
          <w:szCs w:val="24"/>
          <w:lang w:val="es-ES"/>
        </w:rPr>
        <w:t>T</w:t>
      </w:r>
      <w:r w:rsidR="0098602A">
        <w:rPr>
          <w:rFonts w:ascii="Arial" w:hAnsi="Arial" w:cs="Arial"/>
          <w:sz w:val="24"/>
          <w:szCs w:val="24"/>
          <w:lang w:val="es-ES"/>
        </w:rPr>
        <w:t>ecnológico</w:t>
      </w:r>
      <w:r>
        <w:rPr>
          <w:rFonts w:ascii="Arial" w:hAnsi="Arial" w:cs="Arial"/>
          <w:sz w:val="24"/>
          <w:szCs w:val="24"/>
          <w:lang w:val="es-ES"/>
        </w:rPr>
        <w:t xml:space="preserve"> S</w:t>
      </w:r>
      <w:r w:rsidR="0098602A">
        <w:rPr>
          <w:rFonts w:ascii="Arial" w:hAnsi="Arial" w:cs="Arial"/>
          <w:sz w:val="24"/>
          <w:szCs w:val="24"/>
          <w:lang w:val="es-ES"/>
        </w:rPr>
        <w:t xml:space="preserve">uperior de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M</w:t>
      </w:r>
      <w:r w:rsidR="0098602A">
        <w:rPr>
          <w:rFonts w:ascii="Arial" w:hAnsi="Arial" w:cs="Arial"/>
          <w:sz w:val="24"/>
          <w:szCs w:val="24"/>
          <w:lang w:val="es-ES"/>
        </w:rPr>
        <w:t>ulegé</w:t>
      </w:r>
      <w:proofErr w:type="spellEnd"/>
      <w:r>
        <w:rPr>
          <w:rFonts w:ascii="Arial" w:hAnsi="Arial" w:cs="Arial"/>
          <w:sz w:val="24"/>
          <w:szCs w:val="24"/>
          <w:lang w:val="es-ES"/>
        </w:rPr>
        <w:t>. (ITESM)</w:t>
      </w:r>
    </w:p>
    <w:p w:rsidR="004C6AAC" w:rsidRDefault="004C6AAC" w:rsidP="0098602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Instituto Estatal de Educación para Adultos (IEEA)</w:t>
      </w:r>
    </w:p>
    <w:p w:rsidR="00152D4D" w:rsidRDefault="00EF13D4" w:rsidP="006A5ED9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152D4D" w:rsidRPr="00152D4D">
        <w:rPr>
          <w:rFonts w:ascii="Arial" w:hAnsi="Arial" w:cs="Arial"/>
          <w:sz w:val="24"/>
          <w:szCs w:val="24"/>
          <w:lang w:val="es-ES"/>
        </w:rPr>
        <w:t>41</w:t>
      </w:r>
      <w:r w:rsidR="00152D4D" w:rsidRPr="00152D4D">
        <w:rPr>
          <w:rFonts w:ascii="Arial" w:hAnsi="Arial" w:cs="Arial"/>
          <w:sz w:val="24"/>
          <w:szCs w:val="24"/>
          <w:lang w:val="es-ES"/>
        </w:rPr>
        <w:tab/>
      </w:r>
      <w:r w:rsidR="006A5ED9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 xml:space="preserve">Coordinar </w:t>
      </w:r>
      <w:r w:rsidR="00152D4D" w:rsidRPr="00152D4D">
        <w:rPr>
          <w:rFonts w:ascii="Arial" w:hAnsi="Arial" w:cs="Arial"/>
          <w:sz w:val="24"/>
          <w:szCs w:val="24"/>
          <w:lang w:val="es-ES"/>
        </w:rPr>
        <w:t>el Departamento de Auditoría Administrativa, de la Dirección de Auditoría Gubernamental dependiente de la Contraloría Ge</w:t>
      </w:r>
      <w:r w:rsidR="00056678">
        <w:rPr>
          <w:rFonts w:ascii="Arial" w:hAnsi="Arial" w:cs="Arial"/>
          <w:sz w:val="24"/>
          <w:szCs w:val="24"/>
          <w:lang w:val="es-ES"/>
        </w:rPr>
        <w:t>neral del Estado. Abril de 2009 al 5 de abril 2011</w:t>
      </w:r>
    </w:p>
    <w:p w:rsidR="00EC40DC" w:rsidRDefault="00EF13D4" w:rsidP="006A5ED9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EC40DC">
        <w:rPr>
          <w:rFonts w:ascii="Arial" w:hAnsi="Arial" w:cs="Arial"/>
          <w:sz w:val="24"/>
          <w:szCs w:val="24"/>
          <w:lang w:val="es-ES"/>
        </w:rPr>
        <w:t>.42</w:t>
      </w:r>
      <w:r w:rsidR="00EC40DC">
        <w:rPr>
          <w:rFonts w:ascii="Arial" w:hAnsi="Arial" w:cs="Arial"/>
          <w:sz w:val="24"/>
          <w:szCs w:val="24"/>
          <w:lang w:val="es-ES"/>
        </w:rPr>
        <w:tab/>
      </w:r>
      <w:r w:rsidR="00AA2580">
        <w:rPr>
          <w:rFonts w:ascii="Arial" w:hAnsi="Arial" w:cs="Arial"/>
          <w:sz w:val="24"/>
          <w:szCs w:val="24"/>
          <w:lang w:val="es-ES"/>
        </w:rPr>
        <w:t>C</w:t>
      </w:r>
      <w:r w:rsidR="00EC40DC">
        <w:rPr>
          <w:rFonts w:ascii="Arial" w:hAnsi="Arial" w:cs="Arial"/>
          <w:sz w:val="24"/>
          <w:szCs w:val="24"/>
          <w:lang w:val="es-ES"/>
        </w:rPr>
        <w:t xml:space="preserve">oordinador del Proceso de Entrega- Recepción de la Administración </w:t>
      </w:r>
      <w:r>
        <w:rPr>
          <w:rFonts w:ascii="Arial" w:hAnsi="Arial" w:cs="Arial"/>
          <w:sz w:val="24"/>
          <w:szCs w:val="24"/>
          <w:lang w:val="es-ES"/>
        </w:rPr>
        <w:t>Pública</w:t>
      </w:r>
      <w:r w:rsidR="00EC40DC">
        <w:rPr>
          <w:rFonts w:ascii="Arial" w:hAnsi="Arial" w:cs="Arial"/>
          <w:sz w:val="24"/>
          <w:szCs w:val="24"/>
          <w:lang w:val="es-ES"/>
        </w:rPr>
        <w:t xml:space="preserve"> Estatal 2005-2011. Febrero 2010 a abril 20</w:t>
      </w:r>
      <w:r w:rsidR="00D40A0B">
        <w:rPr>
          <w:rFonts w:ascii="Arial" w:hAnsi="Arial" w:cs="Arial"/>
          <w:sz w:val="24"/>
          <w:szCs w:val="24"/>
          <w:lang w:val="es-ES"/>
        </w:rPr>
        <w:t>10</w:t>
      </w:r>
      <w:bookmarkStart w:id="0" w:name="_GoBack"/>
      <w:bookmarkEnd w:id="0"/>
      <w:r w:rsidR="00EC40DC">
        <w:rPr>
          <w:rFonts w:ascii="Arial" w:hAnsi="Arial" w:cs="Arial"/>
          <w:sz w:val="24"/>
          <w:szCs w:val="24"/>
          <w:lang w:val="es-ES"/>
        </w:rPr>
        <w:t>.</w:t>
      </w:r>
    </w:p>
    <w:p w:rsidR="00056678" w:rsidRDefault="00056678" w:rsidP="006A5ED9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3.43</w:t>
      </w:r>
      <w:r>
        <w:rPr>
          <w:rFonts w:ascii="Arial" w:hAnsi="Arial" w:cs="Arial"/>
          <w:sz w:val="24"/>
          <w:szCs w:val="24"/>
          <w:lang w:val="es-ES"/>
        </w:rPr>
        <w:tab/>
        <w:t>Director General de Administración y Finanzas, de la Secretaria de Promoción y Des</w:t>
      </w:r>
      <w:r w:rsidR="0021213B">
        <w:rPr>
          <w:rFonts w:ascii="Arial" w:hAnsi="Arial" w:cs="Arial"/>
          <w:sz w:val="24"/>
          <w:szCs w:val="24"/>
          <w:lang w:val="es-ES"/>
        </w:rPr>
        <w:t>arrollo Económico. Abril 6 de 2011 al 10 septiembre de 2015.</w:t>
      </w:r>
    </w:p>
    <w:p w:rsidR="0021213B" w:rsidRDefault="0021213B" w:rsidP="006A5ED9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3.44</w:t>
      </w:r>
      <w:r>
        <w:rPr>
          <w:rFonts w:ascii="Arial" w:hAnsi="Arial" w:cs="Arial"/>
          <w:sz w:val="24"/>
          <w:szCs w:val="24"/>
          <w:lang w:val="es-ES"/>
        </w:rPr>
        <w:tab/>
        <w:t>Coordinador Administrativo, Financiero e Informática, de la Secretaria de Pesca, Acuacultura y desarrollo Agropecuario. 10 de septiembre 2015 a la fecha.</w:t>
      </w:r>
    </w:p>
    <w:p w:rsidR="0021213B" w:rsidRDefault="0021213B" w:rsidP="006A5ED9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3.45</w:t>
      </w:r>
      <w:r>
        <w:rPr>
          <w:rFonts w:ascii="Arial" w:hAnsi="Arial" w:cs="Arial"/>
          <w:sz w:val="24"/>
          <w:szCs w:val="24"/>
          <w:lang w:val="es-ES"/>
        </w:rPr>
        <w:tab/>
        <w:t>Presidente del Comité de Transparencia de la Secretaria de Pesca, Acuacultura y Desarrollo Agropecuario. 31 de enero 2017 a la fecha</w:t>
      </w:r>
    </w:p>
    <w:p w:rsidR="00A40B61" w:rsidRDefault="00A40B61" w:rsidP="0055506B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55506B" w:rsidRDefault="00EF13D4" w:rsidP="0055506B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4</w:t>
      </w:r>
      <w:r w:rsidR="0055506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55506B">
        <w:rPr>
          <w:rFonts w:ascii="Arial" w:hAnsi="Arial" w:cs="Arial"/>
          <w:b/>
          <w:sz w:val="24"/>
          <w:szCs w:val="24"/>
          <w:lang w:val="es-ES"/>
        </w:rPr>
        <w:tab/>
        <w:t>OTROS</w:t>
      </w:r>
    </w:p>
    <w:p w:rsidR="0055506B" w:rsidRDefault="00EF13D4" w:rsidP="0055506B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4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55506B">
        <w:rPr>
          <w:rFonts w:ascii="Arial" w:hAnsi="Arial" w:cs="Arial"/>
          <w:sz w:val="24"/>
          <w:szCs w:val="24"/>
          <w:lang w:val="es-ES"/>
        </w:rPr>
        <w:t>1</w:t>
      </w:r>
      <w:r w:rsidR="0055506B">
        <w:rPr>
          <w:rFonts w:ascii="Arial" w:hAnsi="Arial" w:cs="Arial"/>
          <w:sz w:val="24"/>
          <w:szCs w:val="24"/>
          <w:lang w:val="es-ES"/>
        </w:rPr>
        <w:tab/>
      </w:r>
      <w:r w:rsidR="0055506B">
        <w:rPr>
          <w:rFonts w:ascii="Arial" w:hAnsi="Arial" w:cs="Arial"/>
          <w:sz w:val="24"/>
          <w:szCs w:val="24"/>
          <w:lang w:val="es-ES"/>
        </w:rPr>
        <w:tab/>
        <w:t xml:space="preserve">Expositor en la conferencia “Los Convenios de Coordinación Fiscal”, </w:t>
      </w:r>
      <w:r w:rsidR="0055506B">
        <w:rPr>
          <w:rFonts w:ascii="Arial" w:hAnsi="Arial" w:cs="Arial"/>
          <w:sz w:val="24"/>
          <w:szCs w:val="24"/>
          <w:lang w:val="es-ES"/>
        </w:rPr>
        <w:tab/>
        <w:t>dirigido a estudiantes de la carrera de Licenciados en Contaduría y Administración de Empresas en el Instituto Tecnología de La Paz. 19 de Febrero de 1987.</w:t>
      </w:r>
    </w:p>
    <w:p w:rsidR="0055506B" w:rsidRDefault="00EF13D4" w:rsidP="0055506B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</w:t>
      </w:r>
      <w:r w:rsidR="00D548F9">
        <w:rPr>
          <w:rFonts w:ascii="Arial" w:hAnsi="Arial" w:cs="Arial"/>
          <w:sz w:val="24"/>
          <w:szCs w:val="24"/>
          <w:lang w:val="es-ES"/>
        </w:rPr>
        <w:t>.</w:t>
      </w:r>
      <w:r w:rsidR="0055506B">
        <w:rPr>
          <w:rFonts w:ascii="Arial" w:hAnsi="Arial" w:cs="Arial"/>
          <w:sz w:val="24"/>
          <w:szCs w:val="24"/>
          <w:lang w:val="es-ES"/>
        </w:rPr>
        <w:t>2</w:t>
      </w:r>
      <w:r w:rsidR="0055506B">
        <w:rPr>
          <w:rFonts w:ascii="Arial" w:hAnsi="Arial" w:cs="Arial"/>
          <w:sz w:val="24"/>
          <w:szCs w:val="24"/>
          <w:lang w:val="es-ES"/>
        </w:rPr>
        <w:tab/>
      </w:r>
      <w:r w:rsidR="00AA2580">
        <w:rPr>
          <w:rFonts w:ascii="Arial" w:hAnsi="Arial" w:cs="Arial"/>
          <w:sz w:val="24"/>
          <w:szCs w:val="24"/>
          <w:lang w:val="es-ES"/>
        </w:rPr>
        <w:t>C</w:t>
      </w:r>
      <w:r w:rsidR="0055506B">
        <w:rPr>
          <w:rFonts w:ascii="Arial" w:hAnsi="Arial" w:cs="Arial"/>
          <w:sz w:val="24"/>
          <w:szCs w:val="24"/>
          <w:lang w:val="es-ES"/>
        </w:rPr>
        <w:t>onferencista en los cambios fiscales de 1987 a 1993, dirigida a agrupaciones en todo el Estado de B. C. S.</w:t>
      </w:r>
    </w:p>
    <w:p w:rsidR="0055506B" w:rsidRDefault="0055506B" w:rsidP="0055506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CANACO</w:t>
      </w:r>
    </w:p>
    <w:p w:rsidR="0055506B" w:rsidRDefault="0055506B" w:rsidP="0055506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CANIRAC</w:t>
      </w:r>
    </w:p>
    <w:p w:rsidR="0055506B" w:rsidRDefault="0055506B" w:rsidP="0055506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CNOP</w:t>
      </w:r>
    </w:p>
    <w:p w:rsidR="0055506B" w:rsidRDefault="0055506B" w:rsidP="0055506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CROC</w:t>
      </w:r>
    </w:p>
    <w:p w:rsidR="0055506B" w:rsidRDefault="0055506B" w:rsidP="0055506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CAMARA DEL PEQUEÑO COMERCIO</w:t>
      </w:r>
    </w:p>
    <w:p w:rsidR="0055506B" w:rsidRDefault="0055506B" w:rsidP="0055506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VENDEDORES AMBULANTES</w:t>
      </w:r>
    </w:p>
    <w:p w:rsidR="0055506B" w:rsidRDefault="0055506B" w:rsidP="0055506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UGOCEM</w:t>
      </w:r>
    </w:p>
    <w:p w:rsidR="0055506B" w:rsidRDefault="0055506B" w:rsidP="0055506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CTM</w:t>
      </w:r>
    </w:p>
    <w:p w:rsidR="0055506B" w:rsidRDefault="00E92C19" w:rsidP="0055506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UNION DE LOCATARI</w:t>
      </w:r>
      <w:r w:rsidR="0055506B">
        <w:rPr>
          <w:rFonts w:ascii="Arial" w:hAnsi="Arial" w:cs="Arial"/>
          <w:sz w:val="24"/>
          <w:szCs w:val="24"/>
          <w:lang w:val="es-ES"/>
        </w:rPr>
        <w:t>OS</w:t>
      </w:r>
    </w:p>
    <w:p w:rsidR="0055506B" w:rsidRDefault="00E92C19" w:rsidP="0055506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CNIC</w:t>
      </w:r>
    </w:p>
    <w:p w:rsidR="00D548F9" w:rsidRDefault="00EF13D4" w:rsidP="008E7B1C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</w:t>
      </w:r>
      <w:r w:rsidR="00D548F9">
        <w:rPr>
          <w:rFonts w:ascii="Arial" w:hAnsi="Arial" w:cs="Arial"/>
          <w:sz w:val="24"/>
          <w:szCs w:val="24"/>
          <w:lang w:val="es-ES"/>
        </w:rPr>
        <w:t>.3</w:t>
      </w:r>
      <w:r w:rsidR="00D548F9">
        <w:rPr>
          <w:rFonts w:ascii="Arial" w:hAnsi="Arial" w:cs="Arial"/>
          <w:sz w:val="24"/>
          <w:szCs w:val="24"/>
          <w:lang w:val="es-ES"/>
        </w:rPr>
        <w:tab/>
      </w:r>
      <w:r w:rsidR="00D548F9">
        <w:rPr>
          <w:rFonts w:ascii="Arial" w:hAnsi="Arial" w:cs="Arial"/>
          <w:sz w:val="24"/>
          <w:szCs w:val="24"/>
          <w:lang w:val="es-ES"/>
        </w:rPr>
        <w:tab/>
      </w:r>
      <w:r w:rsidR="008E7B1C">
        <w:rPr>
          <w:rFonts w:ascii="Arial" w:hAnsi="Arial" w:cs="Arial"/>
          <w:sz w:val="24"/>
          <w:szCs w:val="24"/>
          <w:lang w:val="es-ES"/>
        </w:rPr>
        <w:t>E</w:t>
      </w:r>
      <w:r w:rsidR="00D548F9">
        <w:rPr>
          <w:rFonts w:ascii="Arial" w:hAnsi="Arial" w:cs="Arial"/>
          <w:sz w:val="24"/>
          <w:szCs w:val="24"/>
          <w:lang w:val="es-ES"/>
        </w:rPr>
        <w:t xml:space="preserve">xpositor en </w:t>
      </w:r>
      <w:r w:rsidR="008E7B1C">
        <w:rPr>
          <w:rFonts w:ascii="Arial" w:hAnsi="Arial" w:cs="Arial"/>
          <w:sz w:val="24"/>
          <w:szCs w:val="24"/>
          <w:lang w:val="es-ES"/>
        </w:rPr>
        <w:t xml:space="preserve">el </w:t>
      </w:r>
      <w:r w:rsidR="00D548F9">
        <w:rPr>
          <w:rFonts w:ascii="Arial" w:hAnsi="Arial" w:cs="Arial"/>
          <w:sz w:val="24"/>
          <w:szCs w:val="24"/>
          <w:lang w:val="es-ES"/>
        </w:rPr>
        <w:t>curso de capacitación</w:t>
      </w:r>
      <w:r w:rsidR="008E7B1C">
        <w:rPr>
          <w:rFonts w:ascii="Arial" w:hAnsi="Arial" w:cs="Arial"/>
          <w:sz w:val="24"/>
          <w:szCs w:val="24"/>
          <w:lang w:val="es-ES"/>
        </w:rPr>
        <w:t xml:space="preserve"> al personal de la Comisión Estatal del Agua (CEA) sobre </w:t>
      </w:r>
      <w:r w:rsidR="00D548F9">
        <w:rPr>
          <w:rFonts w:ascii="Arial" w:hAnsi="Arial" w:cs="Arial"/>
          <w:sz w:val="24"/>
          <w:szCs w:val="24"/>
          <w:lang w:val="es-ES"/>
        </w:rPr>
        <w:t>la Ley de Adquisiciones y Arrendamiento, así como de la normatividad del gasto p</w:t>
      </w:r>
      <w:r w:rsidR="008E7B1C">
        <w:rPr>
          <w:rFonts w:ascii="Arial" w:hAnsi="Arial" w:cs="Arial"/>
          <w:sz w:val="24"/>
          <w:szCs w:val="24"/>
          <w:lang w:val="es-ES"/>
        </w:rPr>
        <w:t>ú</w:t>
      </w:r>
      <w:r w:rsidR="00D548F9">
        <w:rPr>
          <w:rFonts w:ascii="Arial" w:hAnsi="Arial" w:cs="Arial"/>
          <w:sz w:val="24"/>
          <w:szCs w:val="24"/>
          <w:lang w:val="es-ES"/>
        </w:rPr>
        <w:t>blico y Lineamientos del Gobierno del Estado</w:t>
      </w:r>
      <w:r w:rsidR="00A103BA">
        <w:rPr>
          <w:rFonts w:ascii="Arial" w:hAnsi="Arial" w:cs="Arial"/>
          <w:sz w:val="24"/>
          <w:szCs w:val="24"/>
          <w:lang w:val="es-ES"/>
        </w:rPr>
        <w:t>. 6 de mayo de 2009.</w:t>
      </w:r>
    </w:p>
    <w:p w:rsidR="00AA2580" w:rsidRDefault="00EF13D4" w:rsidP="00AA258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</w:t>
      </w:r>
      <w:r w:rsidR="00AA2580">
        <w:rPr>
          <w:rFonts w:ascii="Arial" w:hAnsi="Arial" w:cs="Arial"/>
          <w:sz w:val="24"/>
          <w:szCs w:val="24"/>
          <w:lang w:val="es-ES"/>
        </w:rPr>
        <w:t xml:space="preserve">.4 </w:t>
      </w:r>
      <w:r w:rsidR="00AA2580">
        <w:rPr>
          <w:rFonts w:ascii="Arial" w:hAnsi="Arial" w:cs="Arial"/>
          <w:sz w:val="24"/>
          <w:szCs w:val="24"/>
          <w:lang w:val="es-ES"/>
        </w:rPr>
        <w:tab/>
        <w:t>Capacitador en el Proceso de Entrega-Recepción de la Administración Pública Estatal 2005-2011 a las siguientes dependencias:</w:t>
      </w:r>
    </w:p>
    <w:p w:rsidR="00AA2580" w:rsidRDefault="00AA2580" w:rsidP="00AA258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Fideicomisos de Obras y Turismo de los Municipios</w:t>
      </w:r>
      <w:r w:rsidR="00003909">
        <w:rPr>
          <w:rFonts w:ascii="Arial" w:hAnsi="Arial" w:cs="Arial"/>
          <w:sz w:val="24"/>
          <w:szCs w:val="24"/>
          <w:lang w:val="es-ES"/>
        </w:rPr>
        <w:t>.</w:t>
      </w:r>
    </w:p>
    <w:p w:rsidR="00003909" w:rsidRDefault="00003909" w:rsidP="00AA258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Institutos </w:t>
      </w:r>
      <w:r w:rsidR="00B52D78">
        <w:rPr>
          <w:rFonts w:ascii="Arial" w:hAnsi="Arial" w:cs="Arial"/>
          <w:sz w:val="24"/>
          <w:szCs w:val="24"/>
          <w:lang w:val="es-ES"/>
        </w:rPr>
        <w:t>Tecnológicos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B52D78">
        <w:rPr>
          <w:rFonts w:ascii="Arial" w:hAnsi="Arial" w:cs="Arial"/>
          <w:sz w:val="24"/>
          <w:szCs w:val="24"/>
          <w:lang w:val="es-ES"/>
        </w:rPr>
        <w:t xml:space="preserve">de Los Cabos, Cd. Constitución y </w:t>
      </w:r>
      <w:proofErr w:type="spellStart"/>
      <w:r w:rsidR="00B52D78">
        <w:rPr>
          <w:rFonts w:ascii="Arial" w:hAnsi="Arial" w:cs="Arial"/>
          <w:sz w:val="24"/>
          <w:szCs w:val="24"/>
          <w:lang w:val="es-ES"/>
        </w:rPr>
        <w:t>Mulegé</w:t>
      </w:r>
      <w:proofErr w:type="spellEnd"/>
      <w:r w:rsidR="00B52D78">
        <w:rPr>
          <w:rFonts w:ascii="Arial" w:hAnsi="Arial" w:cs="Arial"/>
          <w:sz w:val="24"/>
          <w:szCs w:val="24"/>
          <w:lang w:val="es-ES"/>
        </w:rPr>
        <w:t>.</w:t>
      </w:r>
    </w:p>
    <w:p w:rsidR="00B52D78" w:rsidRDefault="00B52D78" w:rsidP="00AA258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Escuela Normal Superior, UPN, y Normal de Loreto.</w:t>
      </w:r>
    </w:p>
    <w:p w:rsidR="00B52D78" w:rsidRDefault="00B52D78" w:rsidP="00AA258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Oficialía Mayor.</w:t>
      </w:r>
    </w:p>
    <w:p w:rsidR="00B52D78" w:rsidRDefault="00B52D78" w:rsidP="00AA258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Secretaria de Salud.</w:t>
      </w:r>
    </w:p>
    <w:p w:rsidR="00B52D78" w:rsidRPr="00800DF7" w:rsidRDefault="00B52D78" w:rsidP="00AA258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800DF7">
        <w:rPr>
          <w:rFonts w:ascii="Arial" w:hAnsi="Arial" w:cs="Arial"/>
          <w:sz w:val="24"/>
          <w:szCs w:val="24"/>
          <w:lang w:val="es-ES"/>
        </w:rPr>
        <w:t>Secretaria General.</w:t>
      </w:r>
    </w:p>
    <w:p w:rsidR="00AA2580" w:rsidRPr="00AA2580" w:rsidRDefault="00836026" w:rsidP="00AA258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Secretaría</w:t>
      </w:r>
      <w:r w:rsidR="00003909">
        <w:rPr>
          <w:rFonts w:ascii="Arial" w:hAnsi="Arial" w:cs="Arial"/>
          <w:sz w:val="24"/>
          <w:szCs w:val="24"/>
          <w:lang w:val="es-ES"/>
        </w:rPr>
        <w:t xml:space="preserve"> de Seguridad Pública.</w:t>
      </w:r>
    </w:p>
    <w:p w:rsidR="00AE1C38" w:rsidRPr="00AE1C38" w:rsidRDefault="00AE1C38" w:rsidP="00AE1C38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E1C38" w:rsidRDefault="00AE1C38" w:rsidP="00AE1C38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</w:p>
    <w:p w:rsidR="00AE1C38" w:rsidRDefault="00AE1C38" w:rsidP="00411E88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</w:p>
    <w:p w:rsidR="00411E88" w:rsidRDefault="00411E88" w:rsidP="00D14F3B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</w:p>
    <w:p w:rsidR="00D14F3B" w:rsidRDefault="00D14F3B" w:rsidP="00D14F3B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</w:p>
    <w:p w:rsidR="00415CD4" w:rsidRDefault="00415CD4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</w:p>
    <w:p w:rsidR="007F5571" w:rsidRDefault="007F5571" w:rsidP="007F5571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ab/>
      </w:r>
    </w:p>
    <w:p w:rsidR="007F5571" w:rsidRPr="007F5571" w:rsidRDefault="007F5571" w:rsidP="007F5571">
      <w:pPr>
        <w:ind w:left="851" w:hanging="85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</w:p>
    <w:p w:rsidR="00841987" w:rsidRPr="00B649C5" w:rsidRDefault="00841987" w:rsidP="00354C00">
      <w:pPr>
        <w:ind w:left="1410" w:hanging="1410"/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CE76BA" w:rsidRDefault="00CE76BA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</w:p>
    <w:p w:rsidR="007775D2" w:rsidRDefault="007775D2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</w:p>
    <w:p w:rsidR="007775D2" w:rsidRDefault="007775D2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</w:p>
    <w:p w:rsidR="007775D2" w:rsidRDefault="007775D2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</w:p>
    <w:p w:rsidR="007775D2" w:rsidRDefault="007775D2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</w:p>
    <w:p w:rsidR="007775D2" w:rsidRPr="008E05BA" w:rsidRDefault="007775D2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</w:p>
    <w:p w:rsidR="009635CC" w:rsidRDefault="009635CC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</w:p>
    <w:p w:rsidR="007775D2" w:rsidRDefault="007775D2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</w:p>
    <w:p w:rsidR="007775D2" w:rsidRDefault="007775D2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</w:p>
    <w:p w:rsidR="007775D2" w:rsidRDefault="007775D2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</w:p>
    <w:p w:rsidR="007775D2" w:rsidRDefault="007775D2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</w:p>
    <w:p w:rsidR="007775D2" w:rsidRDefault="007775D2" w:rsidP="00354C00">
      <w:pPr>
        <w:ind w:left="1410" w:hanging="1410"/>
        <w:jc w:val="both"/>
        <w:rPr>
          <w:rFonts w:ascii="Arial" w:hAnsi="Arial" w:cs="Arial"/>
          <w:sz w:val="24"/>
          <w:szCs w:val="24"/>
          <w:lang w:val="es-ES"/>
        </w:rPr>
      </w:pPr>
    </w:p>
    <w:p w:rsidR="007775D2" w:rsidRPr="007775D2" w:rsidRDefault="007775D2" w:rsidP="007775D2">
      <w:pPr>
        <w:ind w:left="1410" w:hanging="1410"/>
        <w:jc w:val="center"/>
        <w:rPr>
          <w:rFonts w:ascii="Arial" w:hAnsi="Arial" w:cs="Arial"/>
          <w:b/>
          <w:i/>
          <w:sz w:val="40"/>
          <w:szCs w:val="40"/>
          <w:lang w:val="es-ES"/>
        </w:rPr>
      </w:pPr>
      <w:r w:rsidRPr="007775D2">
        <w:rPr>
          <w:rFonts w:ascii="Arial" w:hAnsi="Arial" w:cs="Arial"/>
          <w:b/>
          <w:i/>
          <w:sz w:val="40"/>
          <w:szCs w:val="40"/>
          <w:lang w:val="es-ES"/>
        </w:rPr>
        <w:t>CURRICULUM VITAE</w:t>
      </w:r>
    </w:p>
    <w:p w:rsidR="007775D2" w:rsidRPr="007775D2" w:rsidRDefault="007775D2" w:rsidP="007775D2">
      <w:pPr>
        <w:ind w:left="1410" w:hanging="1410"/>
        <w:jc w:val="center"/>
        <w:rPr>
          <w:rFonts w:ascii="Arial" w:hAnsi="Arial" w:cs="Arial"/>
          <w:b/>
          <w:i/>
          <w:sz w:val="40"/>
          <w:szCs w:val="40"/>
          <w:lang w:val="es-ES"/>
        </w:rPr>
      </w:pPr>
    </w:p>
    <w:p w:rsidR="007775D2" w:rsidRPr="007775D2" w:rsidRDefault="007775D2" w:rsidP="007775D2">
      <w:pPr>
        <w:ind w:left="1410" w:hanging="1410"/>
        <w:jc w:val="center"/>
        <w:rPr>
          <w:rFonts w:ascii="Arial" w:hAnsi="Arial" w:cs="Arial"/>
          <w:b/>
          <w:i/>
          <w:sz w:val="40"/>
          <w:szCs w:val="40"/>
          <w:lang w:val="es-ES"/>
        </w:rPr>
      </w:pPr>
      <w:r w:rsidRPr="007775D2">
        <w:rPr>
          <w:rFonts w:ascii="Arial" w:hAnsi="Arial" w:cs="Arial"/>
          <w:b/>
          <w:i/>
          <w:sz w:val="40"/>
          <w:szCs w:val="40"/>
          <w:lang w:val="es-ES"/>
        </w:rPr>
        <w:t xml:space="preserve">JUAN MANUEL CASTRO MEZA </w:t>
      </w:r>
    </w:p>
    <w:p w:rsidR="007775D2" w:rsidRPr="007775D2" w:rsidRDefault="007775D2" w:rsidP="007775D2">
      <w:pPr>
        <w:ind w:left="1410" w:hanging="1410"/>
        <w:jc w:val="center"/>
        <w:rPr>
          <w:rFonts w:ascii="Arial" w:hAnsi="Arial" w:cs="Arial"/>
          <w:b/>
          <w:i/>
          <w:sz w:val="40"/>
          <w:szCs w:val="40"/>
          <w:lang w:val="es-ES"/>
        </w:rPr>
      </w:pPr>
    </w:p>
    <w:p w:rsidR="007775D2" w:rsidRPr="007775D2" w:rsidRDefault="007775D2" w:rsidP="007775D2">
      <w:pPr>
        <w:ind w:left="1410" w:hanging="1410"/>
        <w:jc w:val="center"/>
        <w:rPr>
          <w:rFonts w:ascii="Arial" w:hAnsi="Arial" w:cs="Arial"/>
          <w:b/>
          <w:i/>
          <w:sz w:val="40"/>
          <w:szCs w:val="40"/>
          <w:lang w:val="es-ES"/>
        </w:rPr>
      </w:pPr>
      <w:r w:rsidRPr="007775D2">
        <w:rPr>
          <w:rFonts w:ascii="Arial" w:hAnsi="Arial" w:cs="Arial"/>
          <w:b/>
          <w:i/>
          <w:sz w:val="40"/>
          <w:szCs w:val="40"/>
          <w:lang w:val="es-ES"/>
        </w:rPr>
        <w:t>CONTADOR PÚBLICO Y ABOGADO</w:t>
      </w:r>
    </w:p>
    <w:sectPr w:rsidR="007775D2" w:rsidRPr="007775D2" w:rsidSect="000A57E8">
      <w:foot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8F4" w:rsidRDefault="005E78F4" w:rsidP="008D60A9">
      <w:pPr>
        <w:spacing w:after="0" w:line="240" w:lineRule="auto"/>
      </w:pPr>
      <w:r>
        <w:separator/>
      </w:r>
    </w:p>
  </w:endnote>
  <w:endnote w:type="continuationSeparator" w:id="0">
    <w:p w:rsidR="005E78F4" w:rsidRDefault="005E78F4" w:rsidP="008D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813"/>
      <w:docPartObj>
        <w:docPartGallery w:val="Page Numbers (Bottom of Page)"/>
        <w:docPartUnique/>
      </w:docPartObj>
    </w:sdtPr>
    <w:sdtEndPr/>
    <w:sdtContent>
      <w:p w:rsidR="008D60A9" w:rsidRDefault="00056678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A0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D60A9" w:rsidRDefault="008D60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8F4" w:rsidRDefault="005E78F4" w:rsidP="008D60A9">
      <w:pPr>
        <w:spacing w:after="0" w:line="240" w:lineRule="auto"/>
      </w:pPr>
      <w:r>
        <w:separator/>
      </w:r>
    </w:p>
  </w:footnote>
  <w:footnote w:type="continuationSeparator" w:id="0">
    <w:p w:rsidR="005E78F4" w:rsidRDefault="005E78F4" w:rsidP="008D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7079"/>
    <w:multiLevelType w:val="hybridMultilevel"/>
    <w:tmpl w:val="4282D750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0FFD1669"/>
    <w:multiLevelType w:val="hybridMultilevel"/>
    <w:tmpl w:val="DBE6923C"/>
    <w:lvl w:ilvl="0" w:tplc="0C0A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02E6A78"/>
    <w:multiLevelType w:val="hybridMultilevel"/>
    <w:tmpl w:val="95F661FA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1D3A7B3D"/>
    <w:multiLevelType w:val="hybridMultilevel"/>
    <w:tmpl w:val="AC360A08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58DD5EE7"/>
    <w:multiLevelType w:val="hybridMultilevel"/>
    <w:tmpl w:val="2F449C90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66C44175"/>
    <w:multiLevelType w:val="multilevel"/>
    <w:tmpl w:val="E966B58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A8957A6"/>
    <w:multiLevelType w:val="hybridMultilevel"/>
    <w:tmpl w:val="6BF65558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E8"/>
    <w:rsid w:val="00003019"/>
    <w:rsid w:val="00003909"/>
    <w:rsid w:val="0005217B"/>
    <w:rsid w:val="00056678"/>
    <w:rsid w:val="000A57E8"/>
    <w:rsid w:val="000A7CFC"/>
    <w:rsid w:val="00152D4D"/>
    <w:rsid w:val="001F25DD"/>
    <w:rsid w:val="0021213B"/>
    <w:rsid w:val="002175DF"/>
    <w:rsid w:val="002210C0"/>
    <w:rsid w:val="00231D54"/>
    <w:rsid w:val="002662E1"/>
    <w:rsid w:val="0027149F"/>
    <w:rsid w:val="00295BAC"/>
    <w:rsid w:val="002C4B29"/>
    <w:rsid w:val="002E2F8D"/>
    <w:rsid w:val="002F54BA"/>
    <w:rsid w:val="00354C00"/>
    <w:rsid w:val="00377EB3"/>
    <w:rsid w:val="003D28A9"/>
    <w:rsid w:val="003F5FDB"/>
    <w:rsid w:val="00411E88"/>
    <w:rsid w:val="00415CD4"/>
    <w:rsid w:val="004502CC"/>
    <w:rsid w:val="00460FB1"/>
    <w:rsid w:val="00493CEF"/>
    <w:rsid w:val="004C6AAC"/>
    <w:rsid w:val="004C7410"/>
    <w:rsid w:val="0055506B"/>
    <w:rsid w:val="00582FEB"/>
    <w:rsid w:val="005961AC"/>
    <w:rsid w:val="005D506E"/>
    <w:rsid w:val="005E78F4"/>
    <w:rsid w:val="006361D7"/>
    <w:rsid w:val="00651D63"/>
    <w:rsid w:val="00685C8E"/>
    <w:rsid w:val="006A5ED9"/>
    <w:rsid w:val="006B62C5"/>
    <w:rsid w:val="006E1D06"/>
    <w:rsid w:val="007128AA"/>
    <w:rsid w:val="0071711B"/>
    <w:rsid w:val="00766740"/>
    <w:rsid w:val="007775D2"/>
    <w:rsid w:val="007918C8"/>
    <w:rsid w:val="007F5571"/>
    <w:rsid w:val="00800A2D"/>
    <w:rsid w:val="00800DF7"/>
    <w:rsid w:val="00836026"/>
    <w:rsid w:val="00841987"/>
    <w:rsid w:val="00897D6D"/>
    <w:rsid w:val="008D0830"/>
    <w:rsid w:val="008D60A9"/>
    <w:rsid w:val="008E05BA"/>
    <w:rsid w:val="008E7B1C"/>
    <w:rsid w:val="00914445"/>
    <w:rsid w:val="0095398D"/>
    <w:rsid w:val="009635CC"/>
    <w:rsid w:val="0098602A"/>
    <w:rsid w:val="009F38A7"/>
    <w:rsid w:val="009F4385"/>
    <w:rsid w:val="00A103BA"/>
    <w:rsid w:val="00A40B61"/>
    <w:rsid w:val="00A40BB9"/>
    <w:rsid w:val="00A871D6"/>
    <w:rsid w:val="00AA2580"/>
    <w:rsid w:val="00AE1C38"/>
    <w:rsid w:val="00B01582"/>
    <w:rsid w:val="00B25727"/>
    <w:rsid w:val="00B27B26"/>
    <w:rsid w:val="00B310B7"/>
    <w:rsid w:val="00B44B0E"/>
    <w:rsid w:val="00B52D78"/>
    <w:rsid w:val="00B649C5"/>
    <w:rsid w:val="00B840A6"/>
    <w:rsid w:val="00BB56E3"/>
    <w:rsid w:val="00BD7E1D"/>
    <w:rsid w:val="00BE06B9"/>
    <w:rsid w:val="00BF194A"/>
    <w:rsid w:val="00C267F7"/>
    <w:rsid w:val="00C460FB"/>
    <w:rsid w:val="00C93C44"/>
    <w:rsid w:val="00CC5A31"/>
    <w:rsid w:val="00CD174A"/>
    <w:rsid w:val="00CE76BA"/>
    <w:rsid w:val="00D12D08"/>
    <w:rsid w:val="00D14F3B"/>
    <w:rsid w:val="00D40A0B"/>
    <w:rsid w:val="00D548F9"/>
    <w:rsid w:val="00D56749"/>
    <w:rsid w:val="00D82C73"/>
    <w:rsid w:val="00DB3F20"/>
    <w:rsid w:val="00DE09F1"/>
    <w:rsid w:val="00DE720C"/>
    <w:rsid w:val="00E2509E"/>
    <w:rsid w:val="00E4650E"/>
    <w:rsid w:val="00E92C19"/>
    <w:rsid w:val="00EC1130"/>
    <w:rsid w:val="00EC40DC"/>
    <w:rsid w:val="00EC7C2C"/>
    <w:rsid w:val="00EF13D4"/>
    <w:rsid w:val="00F003C2"/>
    <w:rsid w:val="00F16AFC"/>
    <w:rsid w:val="00F2264C"/>
    <w:rsid w:val="00FB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3F7BEC-8FD1-40B4-AA57-29384399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57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D60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D60A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D60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0A9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2121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LettyGarcia</cp:lastModifiedBy>
  <cp:revision>8</cp:revision>
  <cp:lastPrinted>2011-03-18T15:31:00Z</cp:lastPrinted>
  <dcterms:created xsi:type="dcterms:W3CDTF">2017-04-19T18:28:00Z</dcterms:created>
  <dcterms:modified xsi:type="dcterms:W3CDTF">2017-04-19T20:01:00Z</dcterms:modified>
</cp:coreProperties>
</file>